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49518E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30E2">
        <w:fldChar w:fldCharType="begin">
          <w:ffData>
            <w:name w:val="ТекстовоеПоле3"/>
            <w:enabled/>
            <w:calcOnExit w:val="0"/>
            <w:textInput>
              <w:default w:val="Нижневартовск"/>
            </w:textInput>
          </w:ffData>
        </w:fldChar>
      </w:r>
      <w:bookmarkStart w:id="0" w:name="ТекстовоеПоле3"/>
      <w:r w:rsidR="002F30E2">
        <w:instrText xml:space="preserve"> FORMTEXT </w:instrText>
      </w:r>
      <w:r w:rsidR="002F30E2">
        <w:fldChar w:fldCharType="separate"/>
      </w:r>
      <w:r w:rsidR="002F30E2">
        <w:rPr>
          <w:noProof/>
        </w:rPr>
        <w:t>Нижневартовск</w:t>
      </w:r>
      <w:r w:rsidR="002F30E2">
        <w:fldChar w:fldCharType="end"/>
      </w:r>
      <w:bookmarkEnd w:id="0"/>
      <w:r w:rsidRPr="00C0430C">
        <w:t xml:space="preserve">                                                                     </w:t>
      </w:r>
      <w:r w:rsidR="002F30E2">
        <w:t xml:space="preserve">  </w:t>
      </w:r>
      <w:r w:rsidRPr="00C0430C">
        <w:t xml:space="preserve"> </w:t>
      </w:r>
      <w:r w:rsidR="000E3522">
        <w:t xml:space="preserve">                 </w:t>
      </w:r>
      <w:r w:rsidRPr="00C0430C">
        <w:t>«</w:t>
      </w:r>
      <w:r w:rsidR="00DC636B">
        <w:t xml:space="preserve">    </w:t>
      </w:r>
      <w:r w:rsidRPr="00C0430C">
        <w:t>»</w:t>
      </w:r>
      <w:r w:rsidR="004A3E18">
        <w:t xml:space="preserve"> </w:t>
      </w:r>
      <w:r w:rsidR="00DC636B">
        <w:t xml:space="preserve">           </w:t>
      </w:r>
      <w:r w:rsidR="00A15233">
        <w:t xml:space="preserve"> </w:t>
      </w:r>
      <w:r w:rsidRPr="00C0430C">
        <w:t>20</w:t>
      </w:r>
      <w:r w:rsidR="00DC636B">
        <w:t xml:space="preserve">    </w:t>
      </w:r>
      <w:r w:rsidR="00256837">
        <w:t xml:space="preserve"> </w:t>
      </w:r>
      <w:r w:rsidRPr="00C0430C">
        <w:t>год</w:t>
      </w:r>
    </w:p>
    <w:p w:rsidR="00D31EE8" w:rsidRPr="00C0430C" w:rsidRDefault="00D31EE8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AC4113" w:rsidRDefault="00AC4113" w:rsidP="00E36BBA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AC4113">
        <w:rPr>
          <w:rFonts w:ascii="Times New Roman" w:eastAsia="Times New Roman" w:hAnsi="Times New Roman"/>
          <w:i/>
          <w:sz w:val="24"/>
          <w:szCs w:val="24"/>
          <w:lang w:eastAsia="ru-RU"/>
        </w:rPr>
        <w:t>,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именуемое в дальнейшем «Продавец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»,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лице </w:t>
      </w:r>
      <w:r w:rsidR="00EF74DF">
        <w:rPr>
          <w:rFonts w:ascii="Times New Roman" w:eastAsia="Times New Roman" w:hAnsi="Times New Roman"/>
          <w:sz w:val="24"/>
          <w:szCs w:val="24"/>
          <w:lang w:eastAsia="ru-RU"/>
        </w:rPr>
        <w:t>Директора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Нижневартовского филиала ООО «РН-Бурение» </w:t>
      </w:r>
      <w:r w:rsidR="000E3522">
        <w:rPr>
          <w:rFonts w:ascii="Times New Roman" w:eastAsia="Times New Roman" w:hAnsi="Times New Roman"/>
          <w:sz w:val="24"/>
          <w:szCs w:val="24"/>
          <w:lang w:eastAsia="ru-RU"/>
        </w:rPr>
        <w:t>Петранцова Антона Николаевича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, действующ</w:t>
      </w:r>
      <w:r w:rsidR="00BB051F">
        <w:rPr>
          <w:rFonts w:ascii="Times New Roman" w:eastAsia="Times New Roman" w:hAnsi="Times New Roman"/>
          <w:sz w:val="24"/>
          <w:szCs w:val="24"/>
          <w:lang w:eastAsia="ru-RU"/>
        </w:rPr>
        <w:t>его на основании доверенност</w:t>
      </w:r>
      <w:r w:rsidR="00DC636B">
        <w:rPr>
          <w:rFonts w:ascii="Times New Roman" w:eastAsia="Times New Roman" w:hAnsi="Times New Roman"/>
          <w:sz w:val="24"/>
          <w:szCs w:val="24"/>
          <w:lang w:eastAsia="ru-RU"/>
        </w:rPr>
        <w:t xml:space="preserve">и         </w:t>
      </w:r>
      <w:r w:rsidR="00BF5A5D" w:rsidRPr="005D34E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D34E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с одной стороны, и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C63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</w:t>
      </w:r>
      <w:r w:rsidR="00355FC9" w:rsidRPr="00AC4113">
        <w:rPr>
          <w:rFonts w:ascii="Times New Roman" w:eastAsia="Times New Roman" w:hAnsi="Times New Roman"/>
          <w:sz w:val="24"/>
          <w:szCs w:val="24"/>
          <w:lang w:eastAsia="ru-RU"/>
        </w:rPr>
        <w:t>именуемое в дальнейшем «Покупатель</w:t>
      </w:r>
      <w:r w:rsidR="00355FC9"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355FC9"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в лице </w:t>
      </w:r>
      <w:r w:rsidR="00DC636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C4113">
        <w:rPr>
          <w:rFonts w:ascii="Times New Roman" w:hAnsi="Times New Roman"/>
          <w:color w:val="000000"/>
          <w:sz w:val="24"/>
          <w:szCs w:val="24"/>
          <w:lang w:eastAsia="ru-RU"/>
        </w:rPr>
        <w:t>действующего на основании</w:t>
      </w:r>
      <w:r w:rsidR="00355FC9" w:rsidRPr="00355FC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6723A7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="00355FC9" w:rsidRPr="00AC41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става, </w:t>
      </w:r>
      <w:r w:rsidRPr="00AC4113">
        <w:rPr>
          <w:rFonts w:ascii="Times New Roman" w:hAnsi="Times New Roman"/>
          <w:color w:val="000000"/>
          <w:sz w:val="24"/>
          <w:szCs w:val="24"/>
          <w:lang w:eastAsia="ru-RU"/>
        </w:rPr>
        <w:t>с другой стороны, именуемые в дальнейшем «Стороны», заключили настоящий договор о нижеследующем: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36BBA" w:rsidRDefault="00E36BBA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Default="00C0430C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E36BBA" w:rsidRPr="00C0430C" w:rsidRDefault="00E36BBA" w:rsidP="00E36BBA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B0214" w:rsidRDefault="00C0430C" w:rsidP="00E36BBA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r w:rsidR="00E1052B">
        <w:t>по цене</w:t>
      </w:r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r w:rsidR="00E1052B">
        <w:t>ликвидные ТМЦ</w:t>
      </w:r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E36BBA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E36BBA">
      <w:pPr>
        <w:pStyle w:val="31"/>
        <w:tabs>
          <w:tab w:val="left" w:pos="900"/>
        </w:tabs>
        <w:spacing w:after="0"/>
        <w:ind w:left="0" w:firstLine="180"/>
        <w:jc w:val="both"/>
        <w:rPr>
          <w:sz w:val="24"/>
          <w:szCs w:val="24"/>
        </w:rPr>
      </w:pPr>
    </w:p>
    <w:p w:rsidR="00C0430C" w:rsidRDefault="00C0430C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36BBA" w:rsidRPr="00C0430C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4113" w:rsidRPr="00AC4113" w:rsidRDefault="00AC4113" w:rsidP="00E36B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2.1. Передача ТМЦ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Продавцом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в распоряжение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Покупателя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в следующем порядке:</w:t>
      </w:r>
    </w:p>
    <w:p w:rsidR="00AC4113" w:rsidRPr="003F4FA0" w:rsidRDefault="00AC4113" w:rsidP="00AC41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(а) передача первой части ТМЦ – </w:t>
      </w:r>
      <w:r w:rsidR="00CE220A" w:rsidRPr="003F4FA0">
        <w:rPr>
          <w:rFonts w:ascii="Times New Roman" w:eastAsia="Times New Roman" w:hAnsi="Times New Roman"/>
          <w:sz w:val="24"/>
          <w:szCs w:val="24"/>
          <w:lang w:eastAsia="ru-RU"/>
        </w:rPr>
        <w:t>50%</w: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общего объема всех ТМЦ, указанных в Приложении №1 к настоящему Договору, производится в течение </w:t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дней, но не более </w:t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календарных дней с момента поступления оплаты в размере </w:t>
      </w:r>
      <w:r w:rsidR="00BE610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58"/>
            <w:enabled/>
            <w:calcOnExit w:val="0"/>
            <w:textInput>
              <w:default w:val="50%"/>
            </w:textInput>
          </w:ffData>
        </w:fldChar>
      </w:r>
      <w:bookmarkStart w:id="1" w:name="ТекстовоеПоле758"/>
      <w:r w:rsidR="00BE610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BE610C">
        <w:rPr>
          <w:rFonts w:ascii="Times New Roman" w:eastAsia="Times New Roman" w:hAnsi="Times New Roman"/>
          <w:sz w:val="24"/>
          <w:szCs w:val="24"/>
          <w:lang w:eastAsia="ru-RU"/>
        </w:rPr>
      </w:r>
      <w:r w:rsidR="00BE610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BE610C">
        <w:rPr>
          <w:rFonts w:ascii="Times New Roman" w:eastAsia="Times New Roman" w:hAnsi="Times New Roman"/>
          <w:noProof/>
          <w:sz w:val="24"/>
          <w:szCs w:val="24"/>
          <w:lang w:eastAsia="ru-RU"/>
        </w:rPr>
        <w:t>50%</w:t>
      </w:r>
      <w:r w:rsidR="00BE610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"/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 от общей стоимости всех ТМЦ, на территории </w:t>
      </w:r>
      <w:r w:rsidRPr="003F4FA0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, в месте нахождения ТМЦ, путем выборки </w:t>
      </w:r>
      <w:r w:rsidRPr="003F4FA0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C4113" w:rsidRPr="007118B2" w:rsidRDefault="00AC4113" w:rsidP="007118B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>(б) передача второй части ТМЦ –</w:t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50% от общего объема всех ТМЦ, указанных в Приложении №1 к настоящему Договору, производится в течение 10 календарных дней, но не более 10 календарных дней с момента поступления </w:t>
      </w:r>
      <w:r w:rsidR="00BE610C">
        <w:rPr>
          <w:rFonts w:ascii="Times New Roman" w:eastAsia="Times New Roman" w:hAnsi="Times New Roman"/>
          <w:sz w:val="24"/>
          <w:szCs w:val="24"/>
          <w:lang w:eastAsia="ru-RU"/>
        </w:rPr>
        <w:t>оставшейся оплаты</w:t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территории </w:t>
      </w:r>
      <w:r w:rsidR="007118B2" w:rsidRPr="003F4FA0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="007118B2" w:rsidRPr="003F4FA0">
        <w:rPr>
          <w:rFonts w:ascii="Times New Roman" w:eastAsia="Times New Roman" w:hAnsi="Times New Roman"/>
          <w:sz w:val="24"/>
          <w:szCs w:val="24"/>
          <w:lang w:eastAsia="ru-RU"/>
        </w:rPr>
        <w:t xml:space="preserve">, в месте нахождения ТМЦ, путем выборки </w:t>
      </w:r>
      <w:r w:rsidR="007118B2" w:rsidRPr="003F4FA0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3F4FA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2.2. Выборка ТМЦ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Покупателем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AC4113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5 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"/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Продавцом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принятыми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Покупателем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по количеству, указанному в первичных документах, перечисленных в п. 4.4. настоящего Договора. 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2.3. Качество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ТМЦ определено в Приложении №1</w:t>
      </w:r>
      <w:r w:rsidR="00D31EE8">
        <w:rPr>
          <w:rFonts w:ascii="Times New Roman" w:eastAsia="Times New Roman" w:hAnsi="Times New Roman"/>
          <w:sz w:val="24"/>
          <w:szCs w:val="24"/>
          <w:lang w:eastAsia="ru-RU"/>
        </w:rPr>
        <w:t>, Приложение №6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 и известно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4113" w:rsidRPr="00AC4113" w:rsidRDefault="00AC4113" w:rsidP="00AC41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2.4. Право собственности в отношении передаваемых по настоящему Договору ТМЦ переходит от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 xml:space="preserve"> с момента подписания </w:t>
      </w:r>
      <w:r w:rsidRPr="00AC41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Сторонами </w:t>
      </w:r>
      <w:r w:rsidRPr="00AC4113">
        <w:rPr>
          <w:rFonts w:ascii="Times New Roman" w:eastAsia="Times New Roman" w:hAnsi="Times New Roman"/>
          <w:sz w:val="24"/>
          <w:szCs w:val="24"/>
          <w:lang w:eastAsia="ru-RU"/>
        </w:rPr>
        <w:t>первичных документов, указанных в п. 4.4. настоящего Договора.</w:t>
      </w:r>
    </w:p>
    <w:p w:rsidR="00AC4113" w:rsidRPr="00AC4113" w:rsidRDefault="00AC4113" w:rsidP="00E36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4113">
        <w:rPr>
          <w:rFonts w:ascii="Times New Roman" w:hAnsi="Times New Roman"/>
          <w:sz w:val="24"/>
          <w:szCs w:val="24"/>
        </w:rPr>
        <w:t>2.5. Риск случайной гибели или повреждения ТМЦ, являющихся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E36BBA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C4113" w:rsidRDefault="00AC4113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AC4113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E36BBA" w:rsidRPr="00AC4113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A3E18" w:rsidRPr="004A3E18" w:rsidRDefault="004A3E18" w:rsidP="00E36BBA">
      <w:pPr>
        <w:pStyle w:val="a3"/>
        <w:tabs>
          <w:tab w:val="left" w:pos="4860"/>
          <w:tab w:val="left" w:pos="5580"/>
        </w:tabs>
        <w:rPr>
          <w:b/>
          <w:bCs/>
        </w:rPr>
      </w:pPr>
      <w:r w:rsidRPr="004A3E18">
        <w:rPr>
          <w:b/>
          <w:bCs/>
        </w:rPr>
        <w:t>3. Цена и сумма Договора</w:t>
      </w:r>
    </w:p>
    <w:p w:rsidR="004A3E18" w:rsidRPr="004A3E18" w:rsidRDefault="004A3E18" w:rsidP="004A3E18">
      <w:pPr>
        <w:pStyle w:val="a3"/>
        <w:tabs>
          <w:tab w:val="left" w:pos="4860"/>
          <w:tab w:val="left" w:pos="5580"/>
        </w:tabs>
      </w:pPr>
      <w:r w:rsidRPr="004A3E18">
        <w:t xml:space="preserve">3.1. ТМЦ по настоящему Договору оплачиваются </w:t>
      </w:r>
      <w:r w:rsidRPr="004A3E18">
        <w:rPr>
          <w:b/>
        </w:rPr>
        <w:t>Покупателем</w:t>
      </w:r>
      <w:r w:rsidRPr="004A3E18">
        <w:t xml:space="preserve"> по договорной цене, указанной в Приложении № 1 к настоящему Договору. </w:t>
      </w:r>
    </w:p>
    <w:p w:rsidR="00355FC9" w:rsidRDefault="004A3E18" w:rsidP="004A3E18">
      <w:pPr>
        <w:pStyle w:val="a3"/>
        <w:tabs>
          <w:tab w:val="left" w:pos="900"/>
          <w:tab w:val="left" w:pos="4860"/>
          <w:tab w:val="left" w:pos="5580"/>
        </w:tabs>
      </w:pPr>
      <w:r w:rsidRPr="004A3E18">
        <w:t xml:space="preserve">3.2. </w:t>
      </w:r>
      <w:r w:rsidR="00DC636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___ (___________________________________________) руб. 00 коп."/>
            </w:textInput>
          </w:ffData>
        </w:fldChar>
      </w:r>
      <w:bookmarkStart w:id="3" w:name="ТекстовоеПоле767"/>
      <w:r w:rsidR="00DC636B">
        <w:instrText xml:space="preserve"> FORMTEXT </w:instrText>
      </w:r>
      <w:r w:rsidR="00DC636B">
        <w:fldChar w:fldCharType="separate"/>
      </w:r>
      <w:r w:rsidR="00DC636B">
        <w:rPr>
          <w:noProof/>
        </w:rPr>
        <w:t>Стоимость ТМЦ по настоящему Договору составляет __________ (___________________________________________) руб. 00 коп.</w:t>
      </w:r>
      <w:r w:rsidR="00DC636B">
        <w:fldChar w:fldCharType="end"/>
      </w:r>
      <w:bookmarkEnd w:id="3"/>
    </w:p>
    <w:p w:rsidR="00C0430C" w:rsidRPr="00C0430C" w:rsidRDefault="00C0430C" w:rsidP="00E36BBA">
      <w:pPr>
        <w:pStyle w:val="a3"/>
        <w:tabs>
          <w:tab w:val="left" w:pos="900"/>
          <w:tab w:val="left" w:pos="4860"/>
          <w:tab w:val="left" w:pos="5580"/>
        </w:tabs>
      </w:pPr>
    </w:p>
    <w:p w:rsidR="00C0430C" w:rsidRDefault="00C0430C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E36BBA" w:rsidRPr="00C0430C" w:rsidRDefault="00E36BBA" w:rsidP="00E36BBA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E36BBA">
      <w:pPr>
        <w:pStyle w:val="a3"/>
        <w:tabs>
          <w:tab w:val="left" w:pos="900"/>
        </w:tabs>
      </w:pPr>
      <w:r w:rsidRPr="00C0430C">
        <w:t xml:space="preserve">4.1. Оплата </w:t>
      </w:r>
      <w:r w:rsidR="007B35B3">
        <w:t xml:space="preserve">Покупателем </w:t>
      </w:r>
      <w:r w:rsidRPr="00C0430C">
        <w:t>Т</w:t>
      </w:r>
      <w:r w:rsidR="00904088">
        <w:t>МЦ</w:t>
      </w:r>
      <w:r w:rsidRPr="00C0430C">
        <w:t xml:space="preserve"> осуществляется</w:t>
      </w:r>
      <w:r w:rsidR="007B35B3">
        <w:t xml:space="preserve"> двумя равными частями по 50% от общей стоимости всех ТМЦ, указанных в Приложении №1 к настоящему Договору, </w:t>
      </w:r>
      <w:r w:rsidR="001E25CF">
        <w:t xml:space="preserve">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7B35B3">
        <w:t xml:space="preserve">Покупатель имеет право на осуществление 100% предварительной оплаты всех ТМЦ, указанных в Приложении №1 к настоящему Договору, </w:t>
      </w:r>
      <w:r w:rsidR="007B35B3">
        <w:t xml:space="preserve">путем перечисления денежных средств на расчетный счет </w:t>
      </w:r>
      <w:r w:rsidR="007B35B3" w:rsidRPr="001E25CF">
        <w:rPr>
          <w:b/>
        </w:rPr>
        <w:t>Продавца</w:t>
      </w:r>
      <w:r w:rsidR="007B35B3">
        <w:rPr>
          <w:b/>
        </w:rPr>
        <w:t>,</w:t>
      </w:r>
      <w:r w:rsidR="007B35B3">
        <w:t xml:space="preserve"> </w:t>
      </w:r>
      <w:r w:rsidR="007B35B3" w:rsidRPr="00C0430C">
        <w:t>указанный в настоящем Договоре, на основании счета</w:t>
      </w:r>
      <w:r w:rsidR="007B35B3">
        <w:t>.</w:t>
      </w:r>
    </w:p>
    <w:p w:rsidR="001E25CF" w:rsidRPr="006E3556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3556">
        <w:rPr>
          <w:rFonts w:ascii="Times New Roman" w:hAnsi="Times New Roman"/>
          <w:sz w:val="24"/>
          <w:szCs w:val="24"/>
        </w:rPr>
        <w:t xml:space="preserve">4.2. </w:t>
      </w:r>
      <w:r w:rsidR="001E25CF" w:rsidRPr="006E3556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6E3556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3556">
        <w:rPr>
          <w:rFonts w:ascii="Times New Roman" w:hAnsi="Times New Roman"/>
          <w:sz w:val="24"/>
          <w:szCs w:val="24"/>
        </w:rPr>
        <w:t xml:space="preserve">(а) оплата первых </w:t>
      </w:r>
      <w:r w:rsidR="007118B2" w:rsidRPr="006E355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% "/>
            </w:textInput>
          </w:ffData>
        </w:fldChar>
      </w:r>
      <w:r w:rsidR="007118B2" w:rsidRPr="006E3556">
        <w:rPr>
          <w:rFonts w:ascii="Times New Roman" w:hAnsi="Times New Roman"/>
          <w:sz w:val="24"/>
          <w:szCs w:val="24"/>
        </w:rPr>
        <w:instrText xml:space="preserve"> FORMTEXT </w:instrText>
      </w:r>
      <w:r w:rsidR="007118B2" w:rsidRPr="006E3556">
        <w:rPr>
          <w:rFonts w:ascii="Times New Roman" w:hAnsi="Times New Roman"/>
          <w:sz w:val="24"/>
          <w:szCs w:val="24"/>
        </w:rPr>
      </w:r>
      <w:r w:rsidR="007118B2" w:rsidRPr="006E3556">
        <w:rPr>
          <w:rFonts w:ascii="Times New Roman" w:hAnsi="Times New Roman"/>
          <w:sz w:val="24"/>
          <w:szCs w:val="24"/>
        </w:rPr>
        <w:fldChar w:fldCharType="separate"/>
      </w:r>
      <w:r w:rsidR="007118B2" w:rsidRPr="006E3556">
        <w:rPr>
          <w:rFonts w:ascii="Times New Roman" w:hAnsi="Times New Roman"/>
          <w:noProof/>
          <w:sz w:val="24"/>
          <w:szCs w:val="24"/>
        </w:rPr>
        <w:t xml:space="preserve">50 % </w:t>
      </w:r>
      <w:r w:rsidR="007118B2" w:rsidRPr="006E3556">
        <w:rPr>
          <w:rFonts w:ascii="Times New Roman" w:hAnsi="Times New Roman"/>
          <w:sz w:val="24"/>
          <w:szCs w:val="24"/>
        </w:rPr>
        <w:fldChar w:fldCharType="end"/>
      </w:r>
      <w:r w:rsidR="001E69E1" w:rsidRPr="006E3556">
        <w:t xml:space="preserve"> </w:t>
      </w:r>
      <w:r w:rsidRPr="006E3556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6E3556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6E3556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6E3556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6E355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4" w:name="ТекстовоеПоле760"/>
      <w:r w:rsidR="001E69E1" w:rsidRPr="006E3556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6E3556">
        <w:rPr>
          <w:rFonts w:ascii="Times New Roman" w:hAnsi="Times New Roman"/>
          <w:sz w:val="24"/>
          <w:szCs w:val="24"/>
        </w:rPr>
      </w:r>
      <w:r w:rsidR="001E69E1" w:rsidRPr="006E3556">
        <w:rPr>
          <w:rFonts w:ascii="Times New Roman" w:hAnsi="Times New Roman"/>
          <w:sz w:val="24"/>
          <w:szCs w:val="24"/>
        </w:rPr>
        <w:fldChar w:fldCharType="separate"/>
      </w:r>
      <w:r w:rsidR="001E69E1" w:rsidRPr="006E3556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 w:rsidRPr="006E3556">
        <w:rPr>
          <w:rFonts w:ascii="Times New Roman" w:hAnsi="Times New Roman"/>
          <w:sz w:val="24"/>
          <w:szCs w:val="24"/>
        </w:rPr>
        <w:fldChar w:fldCharType="end"/>
      </w:r>
      <w:bookmarkEnd w:id="4"/>
      <w:r w:rsidR="00081F14" w:rsidRPr="006E3556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6E3556">
        <w:rPr>
          <w:rFonts w:ascii="Times New Roman" w:hAnsi="Times New Roman"/>
          <w:b/>
          <w:sz w:val="24"/>
          <w:szCs w:val="24"/>
        </w:rPr>
        <w:t>Продавца</w:t>
      </w:r>
      <w:r w:rsidR="00081F14" w:rsidRPr="006E3556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3556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7118B2" w:rsidRPr="006E3556">
        <w:rPr>
          <w:rFonts w:ascii="Times New Roman" w:hAnsi="Times New Roman"/>
          <w:sz w:val="24"/>
          <w:szCs w:val="24"/>
        </w:rPr>
        <w:t>50 %</w:t>
      </w:r>
      <w:r w:rsidRPr="006E3556">
        <w:rPr>
          <w:rFonts w:ascii="Times New Roman" w:hAnsi="Times New Roman"/>
          <w:sz w:val="24"/>
          <w:szCs w:val="24"/>
        </w:rPr>
        <w:t xml:space="preserve"> </w:t>
      </w:r>
      <w:r w:rsidR="001E69E1" w:rsidRPr="006E3556">
        <w:rPr>
          <w:rFonts w:ascii="Times New Roman" w:hAnsi="Times New Roman"/>
          <w:sz w:val="24"/>
          <w:szCs w:val="24"/>
        </w:rPr>
        <w:t xml:space="preserve">от </w:t>
      </w:r>
      <w:r w:rsidRPr="006E3556">
        <w:rPr>
          <w:rFonts w:ascii="Times New Roman" w:hAnsi="Times New Roman"/>
          <w:sz w:val="24"/>
          <w:szCs w:val="24"/>
        </w:rPr>
        <w:t>общей стоимости</w:t>
      </w:r>
      <w:r w:rsidR="001E69E1" w:rsidRPr="006E3556">
        <w:rPr>
          <w:rFonts w:ascii="Times New Roman" w:hAnsi="Times New Roman"/>
          <w:sz w:val="24"/>
          <w:szCs w:val="24"/>
        </w:rPr>
        <w:t xml:space="preserve"> </w:t>
      </w:r>
      <w:r w:rsidRPr="006E3556">
        <w:rPr>
          <w:rFonts w:ascii="Times New Roman" w:hAnsi="Times New Roman"/>
          <w:sz w:val="24"/>
          <w:szCs w:val="24"/>
        </w:rPr>
        <w:t>ТМЦ</w:t>
      </w:r>
      <w:r w:rsidR="001E69E1" w:rsidRPr="006E3556">
        <w:rPr>
          <w:rFonts w:ascii="Times New Roman" w:hAnsi="Times New Roman"/>
          <w:sz w:val="24"/>
          <w:szCs w:val="24"/>
        </w:rPr>
        <w:t xml:space="preserve"> </w:t>
      </w:r>
      <w:r w:rsidRPr="006E3556">
        <w:rPr>
          <w:rFonts w:ascii="Times New Roman" w:hAnsi="Times New Roman"/>
          <w:sz w:val="24"/>
          <w:szCs w:val="24"/>
        </w:rPr>
        <w:t xml:space="preserve">производится </w:t>
      </w:r>
      <w:r w:rsidRPr="006E3556">
        <w:rPr>
          <w:rFonts w:ascii="Times New Roman" w:hAnsi="Times New Roman"/>
          <w:b/>
          <w:sz w:val="24"/>
          <w:szCs w:val="24"/>
        </w:rPr>
        <w:t>Покупателем</w:t>
      </w:r>
      <w:r w:rsidRPr="006E3556">
        <w:rPr>
          <w:rFonts w:ascii="Times New Roman" w:hAnsi="Times New Roman"/>
          <w:sz w:val="24"/>
          <w:szCs w:val="24"/>
        </w:rPr>
        <w:t xml:space="preserve"> </w:t>
      </w:r>
      <w:r w:rsidR="007118B2" w:rsidRPr="006E3556">
        <w:rPr>
          <w:rFonts w:ascii="Times New Roman" w:hAnsi="Times New Roman"/>
          <w:sz w:val="24"/>
          <w:szCs w:val="24"/>
        </w:rPr>
        <w:t xml:space="preserve">в течение </w:t>
      </w:r>
      <w:r w:rsidR="007118B2" w:rsidRPr="006E355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r w:rsidR="007118B2" w:rsidRPr="006E3556">
        <w:rPr>
          <w:rFonts w:ascii="Times New Roman" w:hAnsi="Times New Roman"/>
          <w:sz w:val="24"/>
          <w:szCs w:val="24"/>
        </w:rPr>
        <w:instrText xml:space="preserve"> FORMTEXT </w:instrText>
      </w:r>
      <w:r w:rsidR="007118B2" w:rsidRPr="006E3556">
        <w:rPr>
          <w:rFonts w:ascii="Times New Roman" w:hAnsi="Times New Roman"/>
          <w:sz w:val="24"/>
          <w:szCs w:val="24"/>
        </w:rPr>
      </w:r>
      <w:r w:rsidR="007118B2" w:rsidRPr="006E3556">
        <w:rPr>
          <w:rFonts w:ascii="Times New Roman" w:hAnsi="Times New Roman"/>
          <w:sz w:val="24"/>
          <w:szCs w:val="24"/>
        </w:rPr>
        <w:fldChar w:fldCharType="separate"/>
      </w:r>
      <w:r w:rsidR="007118B2" w:rsidRPr="006E3556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7118B2" w:rsidRPr="006E3556">
        <w:rPr>
          <w:rFonts w:ascii="Times New Roman" w:hAnsi="Times New Roman"/>
          <w:sz w:val="24"/>
          <w:szCs w:val="24"/>
        </w:rPr>
        <w:fldChar w:fldCharType="end"/>
      </w:r>
      <w:r w:rsidR="007118B2" w:rsidRPr="006E3556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7118B2" w:rsidRPr="006E3556">
        <w:rPr>
          <w:rFonts w:ascii="Times New Roman" w:hAnsi="Times New Roman"/>
          <w:b/>
          <w:sz w:val="24"/>
          <w:szCs w:val="24"/>
        </w:rPr>
        <w:t>Продавца</w:t>
      </w:r>
      <w:r w:rsidR="007118B2" w:rsidRPr="006E3556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</w:t>
      </w:r>
      <w:r w:rsidRPr="006E3556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A33833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28606, Ханты-Мансийский автономный округ-Югра, г.Нижневартовск, ул. 60 лет Октября, д. 20а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628606, Ханты-Мансийский автономный округ-Югра, г.Нижневартовск, ул. 60 лет Октября, д. 20а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311886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7E6F" w:rsidRPr="00CA4C3E" w:rsidRDefault="00A37E6F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A33833">
        <w:rPr>
          <w:sz w:val="24"/>
          <w:szCs w:val="24"/>
        </w:rPr>
        <w:t>, указанные в пункте 5.2.2</w:t>
      </w:r>
      <w:r w:rsidRPr="00C0430C">
        <w:rPr>
          <w:sz w:val="24"/>
          <w:szCs w:val="24"/>
        </w:rPr>
        <w:t xml:space="preserve">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6723A7" w:rsidRPr="006723A7" w:rsidRDefault="006723A7" w:rsidP="00CB20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5.1.5 </w:t>
      </w:r>
      <w:r w:rsidRPr="006723A7">
        <w:rPr>
          <w:rFonts w:ascii="Times New Roman" w:hAnsi="Times New Roman"/>
          <w:sz w:val="24"/>
          <w:szCs w:val="24"/>
        </w:rPr>
        <w:t>Покупатель при осуществлении платежей по настоящему Договору, обязуется указывать в платежных поручениях по оплате следующую информацию: вид (товаров / работ / услуг - в зависимости от предмета договора), период оказания услуг / выполнения работ, номер и дата договора, номер и дата счета-фактуры, при необходимости указать "частичная оплата".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11886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C541A" w:rsidP="00311886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5.2.3</w:t>
      </w:r>
      <w:r w:rsidR="00C0430C" w:rsidRPr="00C16305">
        <w:rPr>
          <w:sz w:val="24"/>
          <w:szCs w:val="24"/>
        </w:rPr>
        <w:t>.</w:t>
      </w:r>
      <w:r w:rsidR="00C0430C" w:rsidRPr="00644B08">
        <w:rPr>
          <w:color w:val="FF0000"/>
          <w:sz w:val="24"/>
          <w:szCs w:val="24"/>
        </w:rPr>
        <w:t xml:space="preserve"> </w:t>
      </w:r>
      <w:r w:rsidR="00C0430C"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предоставить </w:t>
      </w:r>
      <w:r w:rsidR="00C0430C" w:rsidRPr="00C0430C">
        <w:rPr>
          <w:b/>
          <w:bCs/>
          <w:sz w:val="24"/>
          <w:szCs w:val="24"/>
        </w:rPr>
        <w:t>Покупателю</w:t>
      </w:r>
      <w:r w:rsidR="00C0430C"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:</w:t>
      </w:r>
    </w:p>
    <w:p w:rsidR="00D52B68" w:rsidRPr="00311886" w:rsidRDefault="00A33833" w:rsidP="0002259D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ригинал товарной накладной по форме ТОРГ-12, установленной в Приложении № 3 настоящего Договора; 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оригинал товарной накладной по форме ТОРГ-12, установленной в Приложении № 3 настоящего Договора; 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311886" w:rsidRPr="00311886" w:rsidRDefault="00311886" w:rsidP="00311886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</w:t>
      </w:r>
      <w:r w:rsidRPr="00311886">
        <w:rPr>
          <w:rFonts w:ascii="Times New Roman" w:hAnsi="Times New Roman"/>
          <w:sz w:val="24"/>
          <w:szCs w:val="24"/>
        </w:rPr>
        <w:t xml:space="preserve"> </w:t>
      </w:r>
      <w:r w:rsidRPr="00311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Обмен первичными и иными юридически значимыми документами в процессе реализации обязательств Сторон по Договору, может осуществляться с использованием усиленной квалифицированной электронной подписи представителей Сторон в системе электронного документооборота. Порядок и условия осуществления электронного документооборота установлены соглашением об электронном документообо</w:t>
      </w:r>
      <w:r w:rsidR="00D31E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роте (Приложением № 9</w:t>
      </w:r>
      <w:r w:rsidRPr="003118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настоящему Договору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311886">
        <w:rPr>
          <w:rFonts w:ascii="Times New Roman" w:hAnsi="Times New Roman"/>
          <w:sz w:val="24"/>
          <w:szCs w:val="24"/>
        </w:rPr>
        <w:t>.</w:t>
      </w:r>
    </w:p>
    <w:p w:rsidR="00311886" w:rsidRPr="0002259D" w:rsidRDefault="00311886" w:rsidP="0002259D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8409C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8409C3">
        <w:rPr>
          <w:i/>
        </w:rPr>
        <w:instrText xml:space="preserve"> FORMTEXT </w:instrText>
      </w:r>
      <w:r w:rsidR="008409C3">
        <w:rPr>
          <w:i/>
        </w:rPr>
      </w:r>
      <w:r w:rsidR="008409C3">
        <w:rPr>
          <w:i/>
        </w:rPr>
        <w:fldChar w:fldCharType="separate"/>
      </w:r>
      <w:r w:rsidR="008409C3">
        <w:rPr>
          <w:i/>
          <w:noProof/>
        </w:rPr>
        <w:t xml:space="preserve"> 0,1% </w:t>
      </w:r>
      <w:r w:rsidR="008409C3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="00D52B68">
        <w:lastRenderedPageBreak/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8409C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8409C3">
        <w:rPr>
          <w:i/>
        </w:rPr>
        <w:instrText xml:space="preserve"> FORMTEXT </w:instrText>
      </w:r>
      <w:r w:rsidR="008409C3">
        <w:rPr>
          <w:i/>
        </w:rPr>
      </w:r>
      <w:r w:rsidR="008409C3">
        <w:rPr>
          <w:i/>
        </w:rPr>
        <w:fldChar w:fldCharType="separate"/>
      </w:r>
      <w:r w:rsidR="008409C3">
        <w:rPr>
          <w:i/>
          <w:noProof/>
        </w:rPr>
        <w:t xml:space="preserve"> 0,1% </w:t>
      </w:r>
      <w:r w:rsidR="008409C3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02259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,00"/>
            </w:textInput>
          </w:ffData>
        </w:fldChar>
      </w:r>
      <w:bookmarkStart w:id="5" w:name="ТекстовоеПоле751"/>
      <w:r w:rsidR="0002259D">
        <w:rPr>
          <w:rFonts w:ascii="Times New Roman" w:hAnsi="Times New Roman"/>
          <w:sz w:val="24"/>
          <w:szCs w:val="24"/>
        </w:rPr>
        <w:instrText xml:space="preserve"> FORMTEXT </w:instrText>
      </w:r>
      <w:r w:rsidR="0002259D">
        <w:rPr>
          <w:rFonts w:ascii="Times New Roman" w:hAnsi="Times New Roman"/>
          <w:sz w:val="24"/>
          <w:szCs w:val="24"/>
        </w:rPr>
      </w:r>
      <w:r w:rsidR="0002259D">
        <w:rPr>
          <w:rFonts w:ascii="Times New Roman" w:hAnsi="Times New Roman"/>
          <w:sz w:val="24"/>
          <w:szCs w:val="24"/>
        </w:rPr>
        <w:fldChar w:fldCharType="separate"/>
      </w:r>
      <w:r w:rsidR="0002259D">
        <w:rPr>
          <w:rFonts w:ascii="Times New Roman" w:hAnsi="Times New Roman"/>
          <w:noProof/>
          <w:sz w:val="24"/>
          <w:szCs w:val="24"/>
        </w:rPr>
        <w:t>50 000,00</w:t>
      </w:r>
      <w:r w:rsidR="0002259D">
        <w:rPr>
          <w:rFonts w:ascii="Times New Roman" w:hAnsi="Times New Roman"/>
          <w:sz w:val="24"/>
          <w:szCs w:val="24"/>
        </w:rPr>
        <w:fldChar w:fldCharType="end"/>
      </w:r>
      <w:bookmarkEnd w:id="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6723A7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3A7">
        <w:rPr>
          <w:rFonts w:ascii="Times New Roman" w:hAnsi="Times New Roman"/>
          <w:color w:val="000000" w:themeColor="text1"/>
          <w:sz w:val="24"/>
          <w:szCs w:val="24"/>
        </w:rPr>
        <w:t>6.1</w:t>
      </w:r>
      <w:r w:rsidR="0011189F" w:rsidRPr="006723A7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5A2E83" w:rsidRPr="006723A7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r w:rsidR="008948A2" w:rsidRPr="006723A7">
        <w:rPr>
          <w:rFonts w:ascii="Times New Roman" w:hAnsi="Times New Roman"/>
          <w:sz w:val="24"/>
          <w:szCs w:val="24"/>
        </w:rPr>
        <w:t>какой-либо информации,</w:t>
      </w:r>
      <w:r w:rsidR="005A2E83" w:rsidRPr="006723A7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 w:rsidRPr="006723A7">
        <w:rPr>
          <w:rFonts w:ascii="Times New Roman" w:hAnsi="Times New Roman"/>
          <w:sz w:val="24"/>
          <w:szCs w:val="24"/>
        </w:rPr>
        <w:t xml:space="preserve">2 </w:t>
      </w:r>
      <w:r w:rsidR="005A2E83" w:rsidRPr="006723A7">
        <w:rPr>
          <w:rFonts w:ascii="Times New Roman" w:hAnsi="Times New Roman"/>
          <w:sz w:val="24"/>
          <w:szCs w:val="24"/>
        </w:rPr>
        <w:t>к настоящему Договору) Продавец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Default="006723A7" w:rsidP="00E36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3A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.15. </w:t>
      </w:r>
      <w:r w:rsidRPr="006723A7">
        <w:rPr>
          <w:rFonts w:ascii="Times New Roman" w:hAnsi="Times New Roman"/>
          <w:sz w:val="24"/>
          <w:szCs w:val="24"/>
        </w:rPr>
        <w:t xml:space="preserve">В случае получения </w:t>
      </w:r>
      <w:r w:rsidR="00811C1F">
        <w:rPr>
          <w:rFonts w:ascii="Times New Roman" w:hAnsi="Times New Roman"/>
          <w:sz w:val="24"/>
          <w:szCs w:val="24"/>
        </w:rPr>
        <w:t>Продавцом</w:t>
      </w:r>
      <w:r w:rsidRPr="006723A7">
        <w:rPr>
          <w:rFonts w:ascii="Times New Roman" w:hAnsi="Times New Roman"/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811C1F">
        <w:rPr>
          <w:rFonts w:ascii="Times New Roman" w:hAnsi="Times New Roman"/>
          <w:sz w:val="24"/>
          <w:szCs w:val="24"/>
        </w:rPr>
        <w:t>Продавец</w:t>
      </w:r>
      <w:r w:rsidRPr="006723A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</w:t>
      </w:r>
      <w:r>
        <w:rPr>
          <w:rFonts w:ascii="Times New Roman" w:hAnsi="Times New Roman"/>
          <w:sz w:val="24"/>
          <w:szCs w:val="24"/>
        </w:rPr>
        <w:t xml:space="preserve">очих дней с момента направления </w:t>
      </w:r>
      <w:r w:rsidRPr="006723A7">
        <w:rPr>
          <w:rFonts w:ascii="Times New Roman" w:hAnsi="Times New Roman"/>
          <w:sz w:val="24"/>
          <w:szCs w:val="24"/>
        </w:rPr>
        <w:t>уведомления.</w:t>
      </w:r>
    </w:p>
    <w:p w:rsidR="006723A7" w:rsidRPr="006723A7" w:rsidRDefault="006723A7" w:rsidP="00E36B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E36BBA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E36BBA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8948A2" w:rsidRPr="00C0430C">
        <w:rPr>
          <w:rFonts w:ascii="Times New Roman" w:hAnsi="Times New Roman"/>
          <w:b/>
          <w:sz w:val="24"/>
          <w:szCs w:val="24"/>
        </w:rPr>
        <w:t>Сторонам</w:t>
      </w:r>
      <w:r w:rsidR="008948A2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r w:rsidR="008948A2" w:rsidRPr="00C0430C">
        <w:rPr>
          <w:rFonts w:ascii="Times New Roman" w:hAnsi="Times New Roman"/>
          <w:sz w:val="24"/>
          <w:szCs w:val="24"/>
        </w:rPr>
        <w:t>расторгнут по</w:t>
      </w:r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E36BBA" w:rsidRPr="00C0430C" w:rsidRDefault="00E36BBA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E36BBA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E36BBA" w:rsidRPr="00C0430C" w:rsidRDefault="00E36BBA" w:rsidP="00E36BBA">
      <w:pPr>
        <w:pStyle w:val="31"/>
        <w:spacing w:after="0"/>
        <w:ind w:left="360"/>
        <w:rPr>
          <w:b/>
          <w:sz w:val="24"/>
          <w:szCs w:val="24"/>
        </w:rPr>
      </w:pPr>
    </w:p>
    <w:p w:rsidR="00C0430C" w:rsidRPr="00C0430C" w:rsidRDefault="00C0430C" w:rsidP="00E36BBA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</w:t>
      </w:r>
      <w:r w:rsidR="00495329">
        <w:rPr>
          <w:sz w:val="24"/>
          <w:szCs w:val="24"/>
        </w:rPr>
        <w:t xml:space="preserve"> (Приложение №6</w:t>
      </w:r>
      <w:r w:rsidR="00515234">
        <w:rPr>
          <w:sz w:val="24"/>
          <w:szCs w:val="24"/>
        </w:rPr>
        <w:t>)</w:t>
      </w:r>
      <w:r w:rsidRPr="00C0430C">
        <w:rPr>
          <w:sz w:val="24"/>
          <w:szCs w:val="24"/>
        </w:rPr>
        <w:t xml:space="preserve">; </w:t>
      </w:r>
    </w:p>
    <w:p w:rsidR="005062BF" w:rsidRPr="00C0293D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293D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C0293D">
        <w:rPr>
          <w:rFonts w:ascii="Times New Roman" w:hAnsi="Times New Roman"/>
          <w:sz w:val="24"/>
          <w:szCs w:val="24"/>
        </w:rPr>
        <w:t xml:space="preserve"> (ПБО</w:t>
      </w:r>
      <w:r w:rsidR="00495329">
        <w:rPr>
          <w:rFonts w:ascii="Times New Roman" w:hAnsi="Times New Roman"/>
          <w:sz w:val="24"/>
          <w:szCs w:val="24"/>
        </w:rPr>
        <w:t>ТОС), изложенные в Приложении №5</w:t>
      </w:r>
      <w:r w:rsidR="00690406" w:rsidRPr="00C0293D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C0293D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C0293D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293D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0506D" w:rsidRPr="00C0293D">
        <w:rPr>
          <w:rFonts w:ascii="Times New Roman" w:hAnsi="Times New Roman"/>
          <w:sz w:val="24"/>
          <w:szCs w:val="24"/>
        </w:rPr>
        <w:t>Приложением №</w:t>
      </w:r>
      <w:r w:rsidR="00C0293D" w:rsidRPr="00C0293D">
        <w:rPr>
          <w:rFonts w:ascii="Times New Roman" w:hAnsi="Times New Roman"/>
          <w:sz w:val="24"/>
          <w:szCs w:val="24"/>
        </w:rPr>
        <w:t>1</w:t>
      </w:r>
      <w:r w:rsidR="00495329">
        <w:rPr>
          <w:rFonts w:ascii="Times New Roman" w:hAnsi="Times New Roman"/>
          <w:sz w:val="24"/>
          <w:szCs w:val="24"/>
        </w:rPr>
        <w:t xml:space="preserve"> к Приложению №5</w:t>
      </w:r>
      <w:r w:rsidR="0040506D" w:rsidRPr="00C0293D">
        <w:rPr>
          <w:rFonts w:ascii="Times New Roman" w:hAnsi="Times New Roman"/>
          <w:sz w:val="24"/>
          <w:szCs w:val="24"/>
        </w:rPr>
        <w:t xml:space="preserve"> </w:t>
      </w:r>
      <w:r w:rsidRPr="00C0293D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r w:rsidR="008948A2" w:rsidRPr="00C0430C">
        <w:t>работ,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B73AA5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465E2A" w:rsidRDefault="00C0430C" w:rsidP="00E36BBA">
      <w:pPr>
        <w:pStyle w:val="1"/>
        <w:numPr>
          <w:ilvl w:val="0"/>
          <w:numId w:val="2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E36BBA" w:rsidRPr="00E36BBA" w:rsidRDefault="00E36BBA" w:rsidP="00E36BBA">
      <w:pPr>
        <w:spacing w:after="0" w:line="240" w:lineRule="auto"/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Для целей настоящей статьи термин 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«</w:t>
            </w: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34118"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  <w:t>«Получающая Сторона»</w:t>
            </w:r>
            <w:r w:rsidRPr="00634118"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34118"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«Съемные носители информации»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>хранения данных, конструктивно выполненное отдельно;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«Конфиденциальность информации»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;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«Режим Конфиденциальности»</w:t>
            </w: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9.1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9.2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9.4.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 w:rsidRPr="002342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х положений настоящего Договора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</w:t>
            </w:r>
            <w:r w:rsidR="00EB76A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ии в рамках настоящего Договора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и Получающая Сторона несёт ответственность за такое нару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шение в соответствии с пунктом 9</w:t>
            </w:r>
            <w:r w:rsidR="00D1339F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.9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настоящей статьи.</w:t>
            </w:r>
          </w:p>
          <w:p w:rsidR="00634118" w:rsidRPr="00634118" w:rsidRDefault="00634118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9.5.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>
              <w:t xml:space="preserve"> 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</w:t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смотренных в настоящем Договоре</w:t>
            </w:r>
            <w:r w:rsidR="00234261" w:rsidRP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      </w:r>
            <w:r w:rsidR="00414202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  <w:t xml:space="preserve">        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9.6.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Договором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9.7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34118" w:rsidRPr="00634118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9.8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По требованию Раскрывающей Стороны передача Конфиденциальной Информации оформляется Актом приёма-передачи (Приложение № </w:t>
            </w:r>
            <w:r w:rsidR="0049532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7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414202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Договора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634118" w:rsidRPr="00753C0E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9.9</w:t>
            </w:r>
            <w:r w:rsidR="0041420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.</w: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"/>
                  </w:textInput>
                </w:ffData>
              </w:fldChar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D371D9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="00D371D9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100 000 рублей и несанкционированного использования в размере 100 000 рублей."/>
                  </w:textInput>
                </w:ffData>
              </w:fldChar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D2865"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 xml:space="preserve"> выплатить Раскрывающй Стороне неустойку за каждый факт Разглашения в размере 100 000 рублей и несанкционированного использования в размере 100 000 рублей.</w:t>
            </w:r>
            <w:r w:rsidR="006D2865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36BBA" w:rsidRPr="00311886" w:rsidRDefault="00753C0E" w:rsidP="0026568E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9.10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lastRenderedPageBreak/>
              <w:t xml:space="preserve">Конфиденциальной Информации, предоставляемой по настоящему 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hAnsi="Times New Roman"/>
                <w:noProof/>
                <w:snapToGrid w:val="0"/>
                <w:color w:val="000000"/>
                <w:sz w:val="24"/>
                <w:szCs w:val="24"/>
                <w:lang w:eastAsia="ru-RU"/>
              </w:rPr>
              <w:t>Договору</w:t>
            </w: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234261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, действуют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3 года</w:t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fldChar w:fldCharType="end"/>
            </w:r>
            <w:r w:rsidR="00634118" w:rsidRPr="00634118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</w:t>
            </w:r>
            <w:r w:rsidR="00311886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щей Стороне (её Представителям).</w:t>
            </w:r>
          </w:p>
        </w:tc>
      </w:tr>
    </w:tbl>
    <w:p w:rsidR="00C0430C" w:rsidRDefault="00C0430C" w:rsidP="0026568E">
      <w:pPr>
        <w:pStyle w:val="1"/>
        <w:numPr>
          <w:ilvl w:val="0"/>
          <w:numId w:val="34"/>
        </w:numPr>
        <w:spacing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E36BBA" w:rsidRPr="00E36BBA" w:rsidRDefault="00E36BBA" w:rsidP="0026568E">
      <w:pPr>
        <w:spacing w:after="0" w:line="240" w:lineRule="auto"/>
        <w:rPr>
          <w:lang w:eastAsia="ru-RU"/>
        </w:rPr>
      </w:pPr>
    </w:p>
    <w:p w:rsidR="00E1052B" w:rsidRDefault="00C0430C" w:rsidP="002656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E1052B" w:rsidRDefault="000A4FF1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="00AD07F4">
        <w:rPr>
          <w:rFonts w:ascii="Times New Roman" w:hAnsi="Times New Roman"/>
          <w:b/>
          <w:snapToGrid w:val="0"/>
          <w:sz w:val="24"/>
          <w:szCs w:val="24"/>
        </w:rPr>
        <w:t>Компании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НК &quot;Роснефть&quot;  "/>
            </w:textInput>
          </w:ffData>
        </w:fldChar>
      </w:r>
      <w:r w:rsidR="00B254E2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254E2">
        <w:rPr>
          <w:rFonts w:ascii="Times New Roman" w:hAnsi="Times New Roman"/>
          <w:snapToGrid w:val="0"/>
          <w:sz w:val="24"/>
          <w:szCs w:val="24"/>
        </w:rPr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254E2">
        <w:rPr>
          <w:rFonts w:ascii="Times New Roman" w:hAnsi="Times New Roman"/>
          <w:noProof/>
          <w:snapToGrid w:val="0"/>
          <w:sz w:val="24"/>
          <w:szCs w:val="24"/>
        </w:rPr>
        <w:t xml:space="preserve">ПАО НК "Роснефть"  </w:t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end"/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311886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311886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</w:t>
      </w:r>
      <w:r w:rsidRPr="005A2E83">
        <w:rPr>
          <w:szCs w:val="24"/>
          <w:lang w:val="ru-RU"/>
        </w:rPr>
        <w:lastRenderedPageBreak/>
        <w:t>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8948A2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 xml:space="preserve">течение </w:t>
      </w:r>
      <w:r w:rsidR="008948A2">
        <w:rPr>
          <w:rFonts w:ascii="Times New Roman" w:hAnsi="Times New Roman"/>
          <w:sz w:val="24"/>
          <w:szCs w:val="24"/>
        </w:rPr>
        <w:t>(</w:t>
      </w:r>
      <w:r w:rsidRPr="005A2E83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8948A2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</w:t>
      </w:r>
      <w:r w:rsidR="008948A2" w:rsidRPr="005A2E83">
        <w:rPr>
          <w:rFonts w:ascii="Times New Roman" w:hAnsi="Times New Roman"/>
          <w:sz w:val="24"/>
          <w:szCs w:val="24"/>
        </w:rPr>
        <w:t>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8948A2" w:rsidRPr="006E5EF8">
        <w:rPr>
          <w:rFonts w:ascii="Times New Roman" w:hAnsi="Times New Roman"/>
          <w:b/>
          <w:sz w:val="24"/>
          <w:szCs w:val="24"/>
        </w:rPr>
        <w:t>Продавца</w:t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>путем</w:t>
      </w:r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r w:rsidR="00974BFD" w:rsidRPr="00041FE4">
        <w:rPr>
          <w:b w:val="0"/>
          <w:bCs w:val="0"/>
          <w:spacing w:val="-2"/>
          <w:sz w:val="24"/>
        </w:rPr>
        <w:t>предоставить Продавцу</w:t>
      </w:r>
      <w:r w:rsidR="00974BFD">
        <w:rPr>
          <w:b w:val="0"/>
          <w:bCs w:val="0"/>
          <w:spacing w:val="-2"/>
          <w:sz w:val="24"/>
        </w:rPr>
        <w:t xml:space="preserve"> </w:t>
      </w:r>
      <w:r w:rsidR="00974BFD" w:rsidRPr="00041FE4">
        <w:rPr>
          <w:b w:val="0"/>
          <w:sz w:val="24"/>
        </w:rPr>
        <w:t>подтверждение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D31EE8">
        <w:rPr>
          <w:b w:val="0"/>
          <w:bCs w:val="0"/>
          <w:spacing w:val="-2"/>
          <w:sz w:val="24"/>
        </w:rPr>
        <w:t>2.1</w:t>
      </w:r>
      <w:r w:rsidR="00974BFD" w:rsidRPr="00041FE4">
        <w:rPr>
          <w:b w:val="0"/>
          <w:bCs w:val="0"/>
          <w:spacing w:val="-2"/>
          <w:sz w:val="24"/>
        </w:rPr>
        <w:t xml:space="preserve"> </w:t>
      </w:r>
      <w:r w:rsidR="00974BFD" w:rsidRPr="00041FE4">
        <w:rPr>
          <w:b w:val="0"/>
          <w:sz w:val="24"/>
        </w:rPr>
        <w:t>к</w:t>
      </w:r>
      <w:r w:rsidRPr="00041FE4">
        <w:rPr>
          <w:b w:val="0"/>
          <w:bCs w:val="0"/>
          <w:spacing w:val="-2"/>
          <w:sz w:val="24"/>
        </w:rPr>
        <w:t xml:space="preserve">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E36BBA">
      <w:pPr>
        <w:pStyle w:val="a3"/>
        <w:tabs>
          <w:tab w:val="left" w:pos="900"/>
        </w:tabs>
        <w:ind w:firstLine="180"/>
      </w:pPr>
    </w:p>
    <w:p w:rsidR="00C0430C" w:rsidRPr="00C0430C" w:rsidRDefault="00C0430C" w:rsidP="00E36BBA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E36BBA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E36BBA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C636B">
        <w:t>____________</w:t>
      </w:r>
      <w:r w:rsidR="00256837">
        <w:t>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E36BBA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E36BBA">
      <w:pPr>
        <w:pStyle w:val="a3"/>
      </w:pPr>
    </w:p>
    <w:p w:rsidR="00C0430C" w:rsidRPr="00C0430C" w:rsidRDefault="00C0430C" w:rsidP="00E36BBA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E36BBA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E36BB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3E18" w:rsidRPr="00C0430C" w:rsidRDefault="004A3E18" w:rsidP="00E36BBA">
      <w:pPr>
        <w:pStyle w:val="a3"/>
        <w:tabs>
          <w:tab w:val="left" w:pos="900"/>
        </w:tabs>
        <w:ind w:firstLine="180"/>
      </w:pPr>
    </w:p>
    <w:p w:rsidR="00C0430C" w:rsidRPr="00C0430C" w:rsidRDefault="00C0430C" w:rsidP="00E36BBA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E36BBA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 w:rsidR="009E5B4D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r w:rsidR="002F5545" w:rsidRPr="00B74FD3">
        <w:rPr>
          <w:rFonts w:ascii="Times New Roman" w:hAnsi="Times New Roman"/>
          <w:sz w:val="24"/>
          <w:szCs w:val="24"/>
        </w:rPr>
        <w:t>предоставления уведомления</w:t>
      </w:r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r w:rsidR="002F5545" w:rsidRPr="00B74FD3">
        <w:rPr>
          <w:rFonts w:ascii="Times New Roman" w:hAnsi="Times New Roman"/>
          <w:sz w:val="24"/>
          <w:szCs w:val="24"/>
        </w:rPr>
        <w:t>возвратятся на</w:t>
      </w:r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047739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04773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14.11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14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047739">
        <w:rPr>
          <w:rFonts w:ascii="Times New Roman" w:hAnsi="Times New Roman"/>
          <w:sz w:val="24"/>
          <w:szCs w:val="24"/>
        </w:rPr>
        <w:t>15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091EFB" w:rsidRDefault="00047739" w:rsidP="00091EF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14.16</w:t>
      </w:r>
      <w:r w:rsidR="00B254E2" w:rsidRPr="00074ED4">
        <w:rPr>
          <w:rFonts w:ascii="Times New Roman" w:hAnsi="Times New Roman"/>
          <w:sz w:val="24"/>
          <w:szCs w:val="24"/>
        </w:rPr>
        <w:t xml:space="preserve">. </w:t>
      </w:r>
      <w:r w:rsidR="00091EFB">
        <w:rPr>
          <w:rFonts w:ascii="Times New Roman" w:hAnsi="Times New Roman"/>
          <w:sz w:val="24"/>
          <w:szCs w:val="24"/>
        </w:rPr>
        <w:t>До начала выполнения работ Покупатель должен ознакомиться и обеспечить соблюдение требований, изложенных в Приложении № 8 «Стандартная оговорка о соблюдении требований локальных нормативных документов» к настоящему договору и локальных нормативных документов (ЛНД) Компании, ООО «РН-Бурение» в области промышленной, пожарной безопасности, охраны труда и окружающей среды, всех иных ЛНД Компании, ООО «РН-Бурение», действующих и применяемых на территории выполнения работ:</w:t>
      </w:r>
    </w:p>
    <w:p w:rsidR="00B254E2" w:rsidRPr="00D120E8" w:rsidRDefault="00B254E2" w:rsidP="00091EF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Политика Компании в области промышленной безопасности, охраны труда и окружающей среды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26568E" w:rsidRPr="0026568E" w:rsidRDefault="00B254E2" w:rsidP="002656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Политика Компании «В области противодействия корпоративному мошенничеству и вовлечению в коррупционную деятельность»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>
        <w:rPr>
          <w:rFonts w:ascii="Times New Roman" w:hAnsi="Times New Roman"/>
          <w:sz w:val="24"/>
          <w:szCs w:val="24"/>
        </w:rPr>
        <w:t>Методические указания</w:t>
      </w:r>
      <w:r w:rsidR="0026568E" w:rsidRPr="00216937">
        <w:rPr>
          <w:rFonts w:ascii="Times New Roman" w:hAnsi="Times New Roman"/>
          <w:sz w:val="24"/>
          <w:szCs w:val="24"/>
        </w:rPr>
        <w:t xml:space="preserve"> Компании «</w:t>
      </w:r>
      <w:r w:rsidR="0026568E">
        <w:rPr>
          <w:rFonts w:ascii="Times New Roman" w:hAnsi="Times New Roman"/>
          <w:sz w:val="24"/>
          <w:szCs w:val="24"/>
        </w:rPr>
        <w:t>В</w:t>
      </w:r>
      <w:r w:rsidR="0026568E" w:rsidRPr="00216937">
        <w:rPr>
          <w:rFonts w:ascii="Times New Roman" w:hAnsi="Times New Roman"/>
          <w:sz w:val="24"/>
          <w:szCs w:val="24"/>
        </w:rPr>
        <w:t>заимодействи</w:t>
      </w:r>
      <w:r w:rsidR="0026568E">
        <w:rPr>
          <w:rFonts w:ascii="Times New Roman" w:hAnsi="Times New Roman"/>
          <w:sz w:val="24"/>
          <w:szCs w:val="24"/>
        </w:rPr>
        <w:t xml:space="preserve">е </w:t>
      </w:r>
      <w:r w:rsidR="0026568E" w:rsidRPr="00216937">
        <w:rPr>
          <w:rFonts w:ascii="Times New Roman" w:hAnsi="Times New Roman"/>
          <w:sz w:val="24"/>
          <w:szCs w:val="24"/>
        </w:rPr>
        <w:t xml:space="preserve">с подрядными организациями в области промышленной </w:t>
      </w:r>
      <w:r w:rsidR="0026568E">
        <w:rPr>
          <w:rFonts w:ascii="Times New Roman" w:hAnsi="Times New Roman"/>
          <w:sz w:val="24"/>
          <w:szCs w:val="24"/>
        </w:rPr>
        <w:t xml:space="preserve">и пожарной </w:t>
      </w:r>
      <w:r w:rsidR="0026568E" w:rsidRPr="00216937">
        <w:rPr>
          <w:rFonts w:ascii="Times New Roman" w:hAnsi="Times New Roman"/>
          <w:sz w:val="24"/>
          <w:szCs w:val="24"/>
        </w:rPr>
        <w:t>безопасности, охраны труда и окружающей среды»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</w:t>
      </w:r>
      <w:r w:rsidR="00AD07F4" w:rsidRPr="00AD07F4">
        <w:rPr>
          <w:rFonts w:ascii="Times New Roman" w:hAnsi="Times New Roman"/>
          <w:sz w:val="24"/>
          <w:szCs w:val="24"/>
        </w:rPr>
        <w:t>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Компании "Организация и осуществление пожарного надзора на объектах Компании"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Регламент бизнес-процесса ООО "РН-Бурение" «Система управления безопасной эксплуатацией транспортных средств»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Методические указания Компании «Приостановка работ в случае возникновения угрозы безопасности их проведения</w:t>
      </w:r>
      <w:r w:rsidR="00AD07F4" w:rsidRPr="00AD07F4">
        <w:rPr>
          <w:rFonts w:ascii="Times New Roman" w:hAnsi="Times New Roman"/>
          <w:sz w:val="24"/>
          <w:szCs w:val="24"/>
        </w:rPr>
        <w:t>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26568E" w:rsidRPr="00216937" w:rsidRDefault="00B254E2" w:rsidP="0026568E">
      <w:pPr>
        <w:spacing w:after="0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16937">
        <w:rPr>
          <w:rFonts w:ascii="Times New Roman" w:hAnsi="Times New Roman"/>
          <w:sz w:val="24"/>
          <w:szCs w:val="24"/>
        </w:rPr>
        <w:t>Типовые требования Компании «Подготовка производственных объектов к безопасной работе в осенне-зимний период»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lastRenderedPageBreak/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Стандарт Компании «Интегрированная система управления промышленной безопасностью, охраной труда и окружающей среды»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26568E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ООО «РН-Бурение» по установлению причин, анализу и учёту инцидентов на опасных производственных объектах ООО «РН-Бурение</w:t>
      </w:r>
      <w:r w:rsidR="0026568E">
        <w:rPr>
          <w:rFonts w:ascii="Times New Roman" w:hAnsi="Times New Roman"/>
          <w:sz w:val="24"/>
          <w:szCs w:val="24"/>
        </w:rPr>
        <w:t>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16937">
        <w:rPr>
          <w:rFonts w:ascii="Times New Roman" w:hAnsi="Times New Roman"/>
          <w:sz w:val="24"/>
          <w:szCs w:val="24"/>
        </w:rPr>
        <w:t>Регламент Бизнес-процесса ООО «РН-Бурение» «По организации работ повышенной опасности»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Компании «Золотые правила безопасности труда» и порядок их доведения до работников</w:t>
      </w:r>
      <w:r w:rsidRPr="00D120E8">
        <w:rPr>
          <w:rFonts w:ascii="Times New Roman" w:hAnsi="Times New Roman"/>
          <w:sz w:val="24"/>
          <w:szCs w:val="24"/>
        </w:rPr>
        <w:t>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Компании «Требования к средствам индивидуальной защиты и порядок обеспечения ими работников Компании</w:t>
      </w:r>
      <w:r w:rsidR="0026568E">
        <w:rPr>
          <w:rFonts w:ascii="Times New Roman" w:hAnsi="Times New Roman"/>
          <w:sz w:val="24"/>
          <w:szCs w:val="24"/>
        </w:rPr>
        <w:t>»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Стандарт ООО «РН-Бурение»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происшествия)</w:t>
      </w:r>
      <w:r w:rsidRPr="00D120E8">
        <w:rPr>
          <w:rFonts w:ascii="Times New Roman" w:hAnsi="Times New Roman"/>
          <w:sz w:val="24"/>
          <w:szCs w:val="24"/>
        </w:rPr>
        <w:t>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bookmarkStart w:id="6" w:name="_GoBack"/>
      <w:bookmarkEnd w:id="6"/>
      <w:r w:rsidR="00486307" w:rsidRPr="0026568E">
        <w:rPr>
          <w:rFonts w:ascii="Times New Roman" w:hAnsi="Times New Roman"/>
          <w:sz w:val="24"/>
          <w:szCs w:val="24"/>
        </w:rPr>
        <w:t>Положение Нижневартовского</w:t>
      </w:r>
      <w:r w:rsidR="0026568E" w:rsidRPr="0026568E">
        <w:rPr>
          <w:rFonts w:ascii="Times New Roman" w:hAnsi="Times New Roman"/>
          <w:sz w:val="24"/>
          <w:szCs w:val="24"/>
        </w:rPr>
        <w:t xml:space="preserve"> филиала ООО «РН – Бурение» «О пропускном и внутриобъектовом режимах на объектах Филиала»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План НвФ «Экстренного медицинского реагирования»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Стандарт АО «Самотлорнефтегаз» «Пропускной и внутриобъектовый режим на лицензионных участках, объектах и территории офисов»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 xml:space="preserve">Положение АО «Самотлорнефтегаз» «Порядок действий по выявлению случаев алкогольного, наркотического и </w:t>
      </w:r>
      <w:r w:rsidR="00486307" w:rsidRPr="0026568E">
        <w:rPr>
          <w:rFonts w:ascii="Times New Roman" w:hAnsi="Times New Roman"/>
          <w:sz w:val="24"/>
          <w:szCs w:val="24"/>
        </w:rPr>
        <w:t>иного токсического опьянения,</w:t>
      </w:r>
      <w:r w:rsidR="0026568E" w:rsidRPr="0026568E">
        <w:rPr>
          <w:rFonts w:ascii="Times New Roman" w:hAnsi="Times New Roman"/>
          <w:sz w:val="24"/>
          <w:szCs w:val="24"/>
        </w:rPr>
        <w:t xml:space="preserve"> и профилактики злоупотребления алкоголем и наркотиками»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26568E" w:rsidRPr="0026568E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План экстренного медицинского реагирования АО «Самотлорнефтегаз» «Экстренное медицинское реагирование на объектах Общества»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 xml:space="preserve">Инструкция АО «Самотлорнефтегаз» «Оказание первой помощи при несчастных случаях, травмах, отравлениях и </w:t>
      </w:r>
      <w:r w:rsidR="00486307" w:rsidRPr="0026568E">
        <w:rPr>
          <w:rFonts w:ascii="Times New Roman" w:hAnsi="Times New Roman"/>
          <w:sz w:val="24"/>
          <w:szCs w:val="24"/>
        </w:rPr>
        <w:t>других состояниях,</w:t>
      </w:r>
      <w:r w:rsidR="0026568E" w:rsidRPr="0026568E">
        <w:rPr>
          <w:rFonts w:ascii="Times New Roman" w:hAnsi="Times New Roman"/>
          <w:sz w:val="24"/>
          <w:szCs w:val="24"/>
        </w:rPr>
        <w:t xml:space="preserve"> и заболеваниях, угрожающих жизни и здоровью»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АО «Самотлорнефтегаз» «Безопасность дорожного движения при движении на транспортном средстве через переправы и железнодорожные пути»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26568E" w:rsidRPr="0026568E" w:rsidRDefault="00B254E2" w:rsidP="0026568E">
      <w:pPr>
        <w:tabs>
          <w:tab w:val="left" w:pos="993"/>
        </w:tabs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6568E">
        <w:rPr>
          <w:rFonts w:ascii="Times New Roman" w:hAnsi="Times New Roman"/>
          <w:sz w:val="24"/>
          <w:szCs w:val="24"/>
        </w:rPr>
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</w:t>
      </w:r>
      <w:r w:rsidR="0026568E" w:rsidRPr="00D120E8">
        <w:rPr>
          <w:rFonts w:ascii="Times New Roman" w:hAnsi="Times New Roman"/>
          <w:sz w:val="24"/>
          <w:szCs w:val="24"/>
        </w:rPr>
        <w:t>;</w:t>
      </w:r>
    </w:p>
    <w:p w:rsidR="00B254E2" w:rsidRPr="00D120E8" w:rsidRDefault="0026568E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</w:r>
      <w:r w:rsidRPr="0026568E">
        <w:rPr>
          <w:rFonts w:ascii="Times New Roman" w:hAnsi="Times New Roman"/>
          <w:sz w:val="24"/>
          <w:szCs w:val="24"/>
        </w:rPr>
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</w:t>
      </w:r>
      <w:r w:rsidRPr="00D120E8">
        <w:rPr>
          <w:rFonts w:ascii="Times New Roman" w:hAnsi="Times New Roman"/>
          <w:sz w:val="24"/>
          <w:szCs w:val="24"/>
        </w:rPr>
        <w:t>;</w:t>
      </w:r>
    </w:p>
    <w:p w:rsidR="00B254E2" w:rsidRDefault="00B254E2" w:rsidP="0026568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</w:r>
      <w:r w:rsidR="0026568E" w:rsidRPr="00216937">
        <w:rPr>
          <w:rFonts w:ascii="Times New Roman" w:hAnsi="Times New Roman"/>
          <w:sz w:val="24"/>
          <w:szCs w:val="24"/>
        </w:rPr>
        <w:t>Методические указания Компании «Расследование происшествий»</w:t>
      </w:r>
      <w:r w:rsidR="0026568E">
        <w:rPr>
          <w:rFonts w:ascii="Times New Roman" w:hAnsi="Times New Roman"/>
          <w:sz w:val="24"/>
          <w:szCs w:val="24"/>
        </w:rPr>
        <w:t>.</w:t>
      </w:r>
    </w:p>
    <w:p w:rsidR="00B254E2" w:rsidRPr="00074ED4" w:rsidRDefault="0026568E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254E2" w:rsidRPr="00074ED4">
        <w:rPr>
          <w:rFonts w:ascii="Times New Roman" w:hAnsi="Times New Roman"/>
          <w:sz w:val="24"/>
          <w:szCs w:val="24"/>
        </w:rPr>
        <w:t xml:space="preserve">Все ЛНД ПАО «НК «Роснефть», ООО «РН-Бурение» поименованные / не поименованные в настоящем договоре и не являющиеся приложениями к нему, передаются от Заказчика Покупателю по Акту приема - передачи локальных нормативных документов ООО «РН-Бурение», относящихся к открытой </w:t>
      </w:r>
      <w:r w:rsidR="00486307" w:rsidRPr="00074ED4">
        <w:rPr>
          <w:rFonts w:ascii="Times New Roman" w:hAnsi="Times New Roman"/>
          <w:sz w:val="24"/>
          <w:szCs w:val="24"/>
        </w:rPr>
        <w:t>информаци</w:t>
      </w:r>
      <w:r w:rsidR="00486307">
        <w:rPr>
          <w:rFonts w:ascii="Times New Roman" w:hAnsi="Times New Roman"/>
          <w:sz w:val="24"/>
          <w:szCs w:val="24"/>
        </w:rPr>
        <w:t>и, указаны</w:t>
      </w:r>
      <w:r w:rsidR="00930358">
        <w:rPr>
          <w:rFonts w:ascii="Times New Roman" w:hAnsi="Times New Roman"/>
          <w:sz w:val="24"/>
          <w:szCs w:val="24"/>
        </w:rPr>
        <w:t xml:space="preserve"> в Приложении</w:t>
      </w:r>
      <w:r w:rsidR="00495329">
        <w:rPr>
          <w:rFonts w:ascii="Times New Roman" w:hAnsi="Times New Roman"/>
          <w:sz w:val="24"/>
          <w:szCs w:val="24"/>
        </w:rPr>
        <w:t xml:space="preserve"> № 8</w:t>
      </w:r>
      <w:r w:rsidR="00930358">
        <w:rPr>
          <w:rFonts w:ascii="Times New Roman" w:hAnsi="Times New Roman"/>
          <w:sz w:val="24"/>
          <w:szCs w:val="24"/>
        </w:rPr>
        <w:t>.1</w:t>
      </w:r>
      <w:r w:rsidR="00B254E2" w:rsidRPr="00074ED4">
        <w:rPr>
          <w:rFonts w:ascii="Times New Roman" w:hAnsi="Times New Roman"/>
          <w:sz w:val="24"/>
          <w:szCs w:val="24"/>
        </w:rPr>
        <w:t xml:space="preserve"> к настоящему Договору)</w:t>
      </w:r>
    </w:p>
    <w:p w:rsidR="00B254E2" w:rsidRPr="00074ED4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ab/>
        <w:t>Соблюдение Покупателем требований локальных нормативных документов Заказчика, Генерального Заказчика, а также указанны</w:t>
      </w:r>
      <w:r w:rsidR="00605A0C">
        <w:rPr>
          <w:rFonts w:ascii="Times New Roman" w:hAnsi="Times New Roman"/>
          <w:sz w:val="24"/>
          <w:szCs w:val="24"/>
        </w:rPr>
        <w:t xml:space="preserve">х в </w:t>
      </w:r>
      <w:r w:rsidR="00930358">
        <w:rPr>
          <w:rFonts w:ascii="Times New Roman" w:hAnsi="Times New Roman"/>
          <w:sz w:val="24"/>
          <w:szCs w:val="24"/>
        </w:rPr>
        <w:t>Приложении</w:t>
      </w:r>
      <w:r w:rsidR="00495329">
        <w:rPr>
          <w:rFonts w:ascii="Times New Roman" w:hAnsi="Times New Roman"/>
          <w:sz w:val="24"/>
          <w:szCs w:val="24"/>
        </w:rPr>
        <w:t xml:space="preserve"> №</w:t>
      </w:r>
      <w:r w:rsidR="00930358">
        <w:rPr>
          <w:rFonts w:ascii="Times New Roman" w:hAnsi="Times New Roman"/>
          <w:sz w:val="24"/>
          <w:szCs w:val="24"/>
        </w:rPr>
        <w:t xml:space="preserve"> </w:t>
      </w:r>
      <w:r w:rsidR="00495329">
        <w:rPr>
          <w:rFonts w:ascii="Times New Roman" w:hAnsi="Times New Roman"/>
          <w:sz w:val="24"/>
          <w:szCs w:val="24"/>
        </w:rPr>
        <w:t>8</w:t>
      </w:r>
      <w:r w:rsidR="00930358">
        <w:rPr>
          <w:rFonts w:ascii="Times New Roman" w:hAnsi="Times New Roman"/>
          <w:sz w:val="24"/>
          <w:szCs w:val="24"/>
        </w:rPr>
        <w:t>.1</w:t>
      </w:r>
      <w:r w:rsidRPr="00074ED4">
        <w:rPr>
          <w:rFonts w:ascii="Times New Roman" w:hAnsi="Times New Roman"/>
          <w:sz w:val="24"/>
          <w:szCs w:val="24"/>
        </w:rPr>
        <w:t xml:space="preserve"> к настоящему договору, Стороны признают существенным условием Договора, и в случае их неоднократного нарушения (более 1-ого раза) Покупателем, Заказчик имеет право отказаться от исполнения Договора.</w:t>
      </w:r>
    </w:p>
    <w:p w:rsidR="00B254E2" w:rsidRPr="00C0430C" w:rsidRDefault="00047739" w:rsidP="00930358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14.17</w:t>
      </w:r>
      <w:r w:rsidR="00B254E2" w:rsidRPr="00074ED4">
        <w:rPr>
          <w:rFonts w:ascii="Times New Roman" w:hAnsi="Times New Roman"/>
          <w:sz w:val="24"/>
          <w:szCs w:val="24"/>
        </w:rPr>
        <w:t>.</w:t>
      </w:r>
      <w:r w:rsidR="00B254E2" w:rsidRPr="00A51C8F">
        <w:rPr>
          <w:rFonts w:ascii="Times New Roman" w:hAnsi="Times New Roman"/>
          <w:sz w:val="24"/>
          <w:szCs w:val="24"/>
        </w:rPr>
        <w:t xml:space="preserve"> </w:t>
      </w:r>
      <w:r w:rsidR="00B254E2" w:rsidRPr="00074ED4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lastRenderedPageBreak/>
        <w:t>Приложение №1 – Спецификация;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№2 – Информация о бенефициарах;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№3 – Форма товарной накладной ТОРГ-12;</w:t>
      </w:r>
    </w:p>
    <w:p w:rsidR="00B254E2" w:rsidRPr="00A51C8F" w:rsidRDefault="00B254E2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№4 – Форма доверенности М-2;</w:t>
      </w:r>
    </w:p>
    <w:p w:rsidR="00B254E2" w:rsidRPr="00C0293D" w:rsidRDefault="00D31EE8" w:rsidP="00930358">
      <w:pPr>
        <w:pStyle w:val="S"/>
        <w:spacing w:line="276" w:lineRule="auto"/>
        <w:rPr>
          <w:b/>
        </w:rPr>
      </w:pPr>
      <w:r>
        <w:t>Приложения №5</w:t>
      </w:r>
      <w:r w:rsidR="00B254E2" w:rsidRPr="00A51C8F">
        <w:t xml:space="preserve"> – </w:t>
      </w:r>
      <w:r w:rsidR="00C0293D">
        <w:rPr>
          <w:rFonts w:eastAsia="Calibri"/>
        </w:rPr>
        <w:t>С</w:t>
      </w:r>
      <w:r w:rsidR="00C0293D" w:rsidRPr="00C0293D">
        <w:rPr>
          <w:rFonts w:eastAsia="Calibri"/>
        </w:rPr>
        <w:t>тандартная оговорка о соблюдении требований по ПБОТОС для работ/услуг II категории влияния на ПБОТОС</w:t>
      </w:r>
      <w:r w:rsidR="00B254E2" w:rsidRPr="00A51C8F">
        <w:t>;</w:t>
      </w:r>
    </w:p>
    <w:p w:rsidR="00B254E2" w:rsidRPr="00A51C8F" w:rsidRDefault="00D31EE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№6</w:t>
      </w:r>
      <w:r w:rsidR="00B254E2" w:rsidRPr="00A51C8F">
        <w:rPr>
          <w:rFonts w:ascii="Times New Roman" w:hAnsi="Times New Roman"/>
          <w:sz w:val="24"/>
          <w:szCs w:val="24"/>
        </w:rPr>
        <w:t xml:space="preserve"> – </w:t>
      </w:r>
      <w:r w:rsidR="00B254E2">
        <w:rPr>
          <w:rFonts w:ascii="Times New Roman" w:hAnsi="Times New Roman"/>
          <w:sz w:val="24"/>
          <w:szCs w:val="24"/>
        </w:rPr>
        <w:t>Специальные</w:t>
      </w:r>
      <w:r w:rsidR="00B254E2" w:rsidRPr="00A51C8F">
        <w:rPr>
          <w:rFonts w:ascii="Times New Roman" w:hAnsi="Times New Roman"/>
          <w:sz w:val="24"/>
          <w:szCs w:val="24"/>
        </w:rPr>
        <w:t xml:space="preserve"> условия к договору;</w:t>
      </w:r>
    </w:p>
    <w:p w:rsidR="00B254E2" w:rsidRPr="00A51C8F" w:rsidRDefault="0093035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D31EE8">
        <w:rPr>
          <w:rFonts w:ascii="Times New Roman" w:hAnsi="Times New Roman"/>
          <w:sz w:val="24"/>
          <w:szCs w:val="24"/>
        </w:rPr>
        <w:t>№7</w:t>
      </w:r>
      <w:r w:rsidR="00E36BBA">
        <w:rPr>
          <w:rFonts w:ascii="Times New Roman" w:hAnsi="Times New Roman"/>
          <w:sz w:val="24"/>
          <w:szCs w:val="24"/>
        </w:rPr>
        <w:t xml:space="preserve"> </w:t>
      </w:r>
      <w:r w:rsidR="00B254E2" w:rsidRPr="00A51C8F">
        <w:rPr>
          <w:rFonts w:ascii="Times New Roman" w:hAnsi="Times New Roman"/>
          <w:sz w:val="24"/>
          <w:szCs w:val="24"/>
        </w:rPr>
        <w:t>– Акт приема-передачи документов, содержащих сведения конфиденциального характера;</w:t>
      </w:r>
    </w:p>
    <w:p w:rsidR="00B254E2" w:rsidRDefault="00D31EE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№8</w:t>
      </w:r>
      <w:r w:rsidR="00B254E2" w:rsidRPr="00A51C8F">
        <w:rPr>
          <w:rFonts w:ascii="Times New Roman" w:hAnsi="Times New Roman"/>
          <w:sz w:val="24"/>
          <w:szCs w:val="24"/>
        </w:rPr>
        <w:t xml:space="preserve"> – Стандартная огово</w:t>
      </w:r>
      <w:r w:rsidR="00311886">
        <w:rPr>
          <w:rFonts w:ascii="Times New Roman" w:hAnsi="Times New Roman"/>
          <w:sz w:val="24"/>
          <w:szCs w:val="24"/>
        </w:rPr>
        <w:t>рка о соблюдении требований ЛНД;</w:t>
      </w:r>
    </w:p>
    <w:p w:rsidR="00CE220A" w:rsidRDefault="00930358" w:rsidP="00CE220A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№8.1</w:t>
      </w:r>
      <w:r w:rsidRPr="00A51C8F">
        <w:rPr>
          <w:rFonts w:ascii="Times New Roman" w:hAnsi="Times New Roman"/>
          <w:sz w:val="24"/>
          <w:szCs w:val="24"/>
        </w:rPr>
        <w:t xml:space="preserve"> – </w:t>
      </w:r>
      <w:r w:rsidRPr="00930358">
        <w:rPr>
          <w:rFonts w:ascii="Times New Roman" w:hAnsi="Times New Roman"/>
          <w:sz w:val="24"/>
          <w:szCs w:val="24"/>
        </w:rPr>
        <w:t>Акт приема-передачи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0358">
        <w:rPr>
          <w:rFonts w:ascii="Times New Roman" w:hAnsi="Times New Roman"/>
          <w:sz w:val="24"/>
          <w:szCs w:val="24"/>
        </w:rPr>
        <w:t>локальных нормативных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495329" w:rsidRPr="00A37E6F" w:rsidRDefault="00D31EE8" w:rsidP="00930358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9</w:t>
      </w:r>
      <w:r w:rsidR="00E36BBA">
        <w:rPr>
          <w:rFonts w:ascii="Times New Roman" w:hAnsi="Times New Roman"/>
          <w:sz w:val="24"/>
          <w:szCs w:val="24"/>
        </w:rPr>
        <w:t xml:space="preserve"> </w:t>
      </w:r>
      <w:r w:rsidR="00E36BBA" w:rsidRPr="00A51C8F">
        <w:rPr>
          <w:rFonts w:ascii="Times New Roman" w:hAnsi="Times New Roman"/>
          <w:sz w:val="24"/>
          <w:szCs w:val="24"/>
        </w:rPr>
        <w:t>–</w:t>
      </w:r>
      <w:r w:rsidR="00E36BBA">
        <w:rPr>
          <w:rFonts w:ascii="Times New Roman" w:hAnsi="Times New Roman"/>
          <w:sz w:val="24"/>
          <w:szCs w:val="24"/>
        </w:rPr>
        <w:t xml:space="preserve"> </w:t>
      </w:r>
      <w:r w:rsidR="00311886" w:rsidRPr="00311886">
        <w:rPr>
          <w:rFonts w:ascii="Times New Roman" w:hAnsi="Times New Roman"/>
          <w:sz w:val="24"/>
          <w:szCs w:val="24"/>
        </w:rPr>
        <w:t xml:space="preserve"> </w:t>
      </w:r>
      <w:r w:rsidR="00CE220A" w:rsidRPr="00CE220A">
        <w:rPr>
          <w:rFonts w:ascii="Times New Roman" w:hAnsi="Times New Roman"/>
          <w:sz w:val="24"/>
          <w:szCs w:val="24"/>
        </w:rPr>
        <w:t>О</w:t>
      </w:r>
      <w:r w:rsidR="00CE220A">
        <w:rPr>
          <w:rFonts w:ascii="Times New Roman" w:hAnsi="Times New Roman"/>
          <w:sz w:val="24"/>
          <w:szCs w:val="24"/>
        </w:rPr>
        <w:t>говорка о взаимодействии сторон при ЭДО.</w:t>
      </w:r>
    </w:p>
    <w:p w:rsidR="00930358" w:rsidRDefault="00930358" w:rsidP="00930358">
      <w:pPr>
        <w:pStyle w:val="a3"/>
        <w:spacing w:line="276" w:lineRule="auto"/>
        <w:jc w:val="center"/>
        <w:rPr>
          <w:b/>
          <w:bCs/>
        </w:rPr>
      </w:pPr>
    </w:p>
    <w:p w:rsidR="00930358" w:rsidRDefault="00930358" w:rsidP="009253A9">
      <w:pPr>
        <w:pStyle w:val="a3"/>
        <w:jc w:val="center"/>
        <w:rPr>
          <w:b/>
          <w:bCs/>
        </w:rPr>
      </w:pPr>
    </w:p>
    <w:p w:rsidR="00930358" w:rsidRDefault="00930358" w:rsidP="009253A9">
      <w:pPr>
        <w:pStyle w:val="a3"/>
        <w:jc w:val="center"/>
        <w:rPr>
          <w:b/>
          <w:bCs/>
        </w:rPr>
      </w:pPr>
    </w:p>
    <w:p w:rsid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B254E2" w:rsidRPr="00C0430C" w:rsidRDefault="00B254E2" w:rsidP="009253A9">
      <w:pPr>
        <w:pStyle w:val="a3"/>
        <w:jc w:val="center"/>
        <w:rPr>
          <w:b/>
          <w:bCs/>
        </w:rPr>
      </w:pPr>
    </w:p>
    <w:p w:rsidR="002F30E2" w:rsidRPr="002F30E2" w:rsidRDefault="00B254E2" w:rsidP="002F30E2">
      <w:pPr>
        <w:pStyle w:val="a3"/>
        <w:rPr>
          <w:b/>
          <w:bCs/>
        </w:rPr>
      </w:pPr>
      <w:r w:rsidRPr="00B254E2">
        <w:rPr>
          <w:b/>
          <w:bCs/>
        </w:rPr>
        <w:t xml:space="preserve">Продавец:                                                         </w:t>
      </w:r>
      <w:r w:rsidRPr="00B254E2">
        <w:rPr>
          <w:b/>
          <w:bCs/>
        </w:rPr>
        <w:tab/>
      </w:r>
      <w:r w:rsidR="002F30E2" w:rsidRPr="002F30E2">
        <w:rPr>
          <w:b/>
          <w:bCs/>
        </w:rPr>
        <w:t>Покупатель:</w:t>
      </w:r>
    </w:p>
    <w:p w:rsidR="002F30E2" w:rsidRPr="002F30E2" w:rsidRDefault="002F30E2" w:rsidP="002F30E2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ООО «РН-Бурение»</w:t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2F30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DC63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____________-</w:t>
      </w:r>
    </w:p>
    <w:tbl>
      <w:tblPr>
        <w:tblW w:w="9883" w:type="dxa"/>
        <w:tblLayout w:type="fixed"/>
        <w:tblLook w:val="01E0" w:firstRow="1" w:lastRow="1" w:firstColumn="1" w:lastColumn="1" w:noHBand="0" w:noVBand="0"/>
      </w:tblPr>
      <w:tblGrid>
        <w:gridCol w:w="4876"/>
        <w:gridCol w:w="5007"/>
      </w:tblGrid>
      <w:tr w:rsidR="002F30E2" w:rsidRPr="002F30E2" w:rsidTr="00634118">
        <w:trPr>
          <w:trHeight w:val="5158"/>
        </w:trPr>
        <w:tc>
          <w:tcPr>
            <w:tcW w:w="4876" w:type="dxa"/>
          </w:tcPr>
          <w:p w:rsidR="002F30E2" w:rsidRPr="002F30E2" w:rsidRDefault="002F30E2" w:rsidP="002F30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lang w:eastAsia="ru-RU"/>
              </w:rPr>
              <w:t>Юридический адрес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119071, г.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Москва,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вн.тер.г.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муниц</w:t>
            </w:r>
            <w:r>
              <w:rPr>
                <w:rFonts w:ascii="Times New Roman" w:eastAsia="Times New Roman" w:hAnsi="Times New Roman"/>
                <w:lang w:eastAsia="ru-RU"/>
              </w:rPr>
              <w:t>ипальный округ Донской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, ул.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F30E2">
              <w:rPr>
                <w:rFonts w:ascii="Times New Roman" w:eastAsia="Times New Roman" w:hAnsi="Times New Roman"/>
                <w:lang w:eastAsia="ru-RU"/>
              </w:rPr>
              <w:t>Малая Калужская, д.15, стр.31, этаж 4, ком.415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   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ИНН/КПП 7706613770/997450001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ОГРН 1067746404681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р/с: 40702810000000001650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Банк «ВБРР» (АО) г. Москва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к/с: 30101810900000000880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БИК: 044525880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Реквизиты Нижневартовского филиала: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Место нахождения: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628606, Ханты-Мансийский автономный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округ – Югра, г. Нижневартовск,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ул. 60 лет Октября, д. 20а,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КПП филиала: 860343001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Телефон: (3466) 310-205 доб. 1484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E-mail: priemnaya-nvf@</w:t>
            </w:r>
            <w:r w:rsidRPr="002F30E2">
              <w:rPr>
                <w:rFonts w:ascii="Times New Roman" w:eastAsia="Times New Roman" w:hAnsi="Times New Roman"/>
                <w:bCs/>
                <w:lang w:val="en-US" w:eastAsia="ru-RU"/>
              </w:rPr>
              <w:t>rn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2F30E2">
              <w:rPr>
                <w:rFonts w:ascii="Times New Roman" w:eastAsia="Times New Roman" w:hAnsi="Times New Roman"/>
                <w:bCs/>
                <w:lang w:val="en-US" w:eastAsia="ru-RU"/>
              </w:rPr>
              <w:t>burenie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.rosneft.ru 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Адрес для отправки корреспонденции: </w:t>
            </w:r>
          </w:p>
          <w:p w:rsidR="00973CCC" w:rsidRPr="002F30E2" w:rsidRDefault="00973CCC" w:rsidP="00973CCC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628606,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РФ, ХМАО-</w:t>
            </w:r>
            <w:r w:rsidRPr="002F30E2">
              <w:rPr>
                <w:rFonts w:ascii="Times New Roman" w:eastAsia="Times New Roman" w:hAnsi="Times New Roman"/>
                <w:bCs/>
                <w:lang w:eastAsia="ru-RU"/>
              </w:rPr>
              <w:t xml:space="preserve">Югра, г. Нижневартовск, ул. 60 лет Октября, д. 20а   </w:t>
            </w:r>
          </w:p>
          <w:p w:rsid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973CCC" w:rsidRPr="002F30E2" w:rsidRDefault="00973CC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Продавца:</w:t>
            </w:r>
          </w:p>
          <w:p w:rsidR="0040506D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916AE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иректор </w:t>
            </w: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Нижневартовского филиала</w:t>
            </w:r>
          </w:p>
          <w:p w:rsid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ООО «РН-Бурение»</w:t>
            </w:r>
          </w:p>
          <w:p w:rsidR="00916AEC" w:rsidRDefault="00916AEC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Pr="002F30E2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 /</w:t>
            </w:r>
            <w:r w:rsidR="00916AE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А.Н. </w:t>
            </w:r>
            <w:r w:rsidR="00992A21">
              <w:rPr>
                <w:rFonts w:ascii="Times New Roman" w:eastAsia="Times New Roman" w:hAnsi="Times New Roman"/>
                <w:b/>
                <w:bCs/>
                <w:lang w:eastAsia="ru-RU"/>
              </w:rPr>
              <w:t>Петранцов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/</w:t>
            </w: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07" w:type="dxa"/>
          </w:tcPr>
          <w:p w:rsidR="002F30E2" w:rsidRPr="002F30E2" w:rsidRDefault="002F30E2" w:rsidP="002F30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256837" w:rsidRPr="002F30E2" w:rsidRDefault="00256837" w:rsidP="00256837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lang w:eastAsia="ru-RU"/>
              </w:rPr>
              <w:t xml:space="preserve">Юридический и фактический адрес: </w:t>
            </w:r>
          </w:p>
          <w:p w:rsidR="00256837" w:rsidRPr="002F30E2" w:rsidRDefault="00DC636B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ИНН/КПП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ОГРН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р/с: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к/с: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_____________________________________</w:t>
            </w:r>
          </w:p>
          <w:p w:rsidR="00256837" w:rsidRPr="002F30E2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eastAsia="ru-RU"/>
              </w:rPr>
              <w:t xml:space="preserve">БИК: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</w:t>
            </w:r>
          </w:p>
          <w:p w:rsidR="00256837" w:rsidRPr="006D3968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Телефон/Факс: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</w:t>
            </w:r>
          </w:p>
          <w:p w:rsidR="00256837" w:rsidRPr="00DC636B" w:rsidRDefault="00256837" w:rsidP="00256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lang w:val="en-US" w:eastAsia="ru-RU"/>
              </w:rPr>
              <w:t>E</w:t>
            </w:r>
            <w:r w:rsidRPr="002774D9">
              <w:rPr>
                <w:rFonts w:ascii="Times New Roman" w:eastAsia="Times New Roman" w:hAnsi="Times New Roman"/>
                <w:lang w:eastAsia="ru-RU"/>
              </w:rPr>
              <w:t>-</w:t>
            </w:r>
            <w:r w:rsidRPr="002F30E2">
              <w:rPr>
                <w:rFonts w:ascii="Times New Roman" w:eastAsia="Times New Roman" w:hAnsi="Times New Roman"/>
                <w:lang w:val="en-US" w:eastAsia="ru-RU"/>
              </w:rPr>
              <w:t>mail</w:t>
            </w:r>
            <w:r w:rsidRPr="002774D9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r w:rsidR="00DC636B">
              <w:rPr>
                <w:rFonts w:ascii="Times New Roman" w:eastAsia="Times New Roman" w:hAnsi="Times New Roman"/>
                <w:lang w:eastAsia="ru-RU"/>
              </w:rPr>
              <w:t>____________________________________</w:t>
            </w:r>
          </w:p>
          <w:p w:rsidR="00256837" w:rsidRPr="002F30E2" w:rsidRDefault="00256837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Адрес для отправки корреспонденции:</w:t>
            </w:r>
          </w:p>
          <w:p w:rsidR="00AF686B" w:rsidRDefault="00DC636B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___________________________________________________________________________________</w:t>
            </w:r>
          </w:p>
          <w:p w:rsidR="00AF686B" w:rsidRDefault="00AF686B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AF686B" w:rsidRDefault="00AF686B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Pr="002F30E2" w:rsidRDefault="00256837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Покупателя:</w:t>
            </w:r>
          </w:p>
          <w:p w:rsidR="00256837" w:rsidRPr="002F30E2" w:rsidRDefault="00DC636B" w:rsidP="00256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____________________________________________________________________________________</w:t>
            </w: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56837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774D9" w:rsidRDefault="002774D9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4A3E18" w:rsidRDefault="00256837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__________________/</w:t>
            </w:r>
            <w:r w:rsidR="00DC636B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______________________</w:t>
            </w:r>
            <w:r w:rsidRPr="002F30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/              </w:t>
            </w:r>
          </w:p>
          <w:p w:rsidR="004A3E18" w:rsidRDefault="004A3E18" w:rsidP="002F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2F30E2" w:rsidRPr="002F30E2" w:rsidRDefault="002F30E2" w:rsidP="004A3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</w:tbl>
    <w:p w:rsidR="00C0430C" w:rsidRPr="00C0430C" w:rsidRDefault="00C0430C" w:rsidP="002F30E2">
      <w:pPr>
        <w:tabs>
          <w:tab w:val="left" w:pos="4140"/>
        </w:tabs>
        <w:spacing w:after="0" w:line="240" w:lineRule="auto"/>
        <w:jc w:val="both"/>
        <w:rPr>
          <w:b/>
          <w:bCs/>
        </w:rPr>
      </w:pPr>
    </w:p>
    <w:sectPr w:rsidR="00C0430C" w:rsidRPr="00C0430C" w:rsidSect="00A37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801" w:rsidRDefault="00AD7801" w:rsidP="002B5D5A">
      <w:pPr>
        <w:spacing w:after="0" w:line="240" w:lineRule="auto"/>
      </w:pPr>
      <w:r>
        <w:separator/>
      </w:r>
    </w:p>
  </w:endnote>
  <w:endnote w:type="continuationSeparator" w:id="0">
    <w:p w:rsidR="00AD7801" w:rsidRDefault="00AD780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801" w:rsidRDefault="00AD7801" w:rsidP="002B5D5A">
      <w:pPr>
        <w:spacing w:after="0" w:line="240" w:lineRule="auto"/>
      </w:pPr>
      <w:r>
        <w:separator/>
      </w:r>
    </w:p>
  </w:footnote>
  <w:footnote w:type="continuationSeparator" w:id="0">
    <w:p w:rsidR="00AD7801" w:rsidRDefault="00AD780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6D1B"/>
    <w:rsid w:val="0001071B"/>
    <w:rsid w:val="000114E8"/>
    <w:rsid w:val="0002259D"/>
    <w:rsid w:val="00023B2A"/>
    <w:rsid w:val="0002790E"/>
    <w:rsid w:val="00032429"/>
    <w:rsid w:val="00041FE4"/>
    <w:rsid w:val="000423F5"/>
    <w:rsid w:val="00047739"/>
    <w:rsid w:val="00052D9F"/>
    <w:rsid w:val="00067DB3"/>
    <w:rsid w:val="00081F14"/>
    <w:rsid w:val="000823D4"/>
    <w:rsid w:val="00091EFB"/>
    <w:rsid w:val="000A2014"/>
    <w:rsid w:val="000A4FF1"/>
    <w:rsid w:val="000C2A3C"/>
    <w:rsid w:val="000D7F0C"/>
    <w:rsid w:val="000E12A8"/>
    <w:rsid w:val="000E3522"/>
    <w:rsid w:val="000F3E0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96004"/>
    <w:rsid w:val="001A2773"/>
    <w:rsid w:val="001A7FE4"/>
    <w:rsid w:val="001B5FF5"/>
    <w:rsid w:val="001C55C4"/>
    <w:rsid w:val="001D33BF"/>
    <w:rsid w:val="001D4721"/>
    <w:rsid w:val="001D5DCB"/>
    <w:rsid w:val="001D7598"/>
    <w:rsid w:val="001E25CF"/>
    <w:rsid w:val="001E69E1"/>
    <w:rsid w:val="001F17FA"/>
    <w:rsid w:val="00201533"/>
    <w:rsid w:val="00202EC2"/>
    <w:rsid w:val="00210C6C"/>
    <w:rsid w:val="00230BA0"/>
    <w:rsid w:val="00234261"/>
    <w:rsid w:val="00247417"/>
    <w:rsid w:val="00255D79"/>
    <w:rsid w:val="00256837"/>
    <w:rsid w:val="0026568E"/>
    <w:rsid w:val="0026640B"/>
    <w:rsid w:val="002774D9"/>
    <w:rsid w:val="002B3A7A"/>
    <w:rsid w:val="002B5D5A"/>
    <w:rsid w:val="002C49E9"/>
    <w:rsid w:val="002D3097"/>
    <w:rsid w:val="002E15A1"/>
    <w:rsid w:val="002E6065"/>
    <w:rsid w:val="002E6D4E"/>
    <w:rsid w:val="002F30E2"/>
    <w:rsid w:val="002F5501"/>
    <w:rsid w:val="002F5545"/>
    <w:rsid w:val="002F6D44"/>
    <w:rsid w:val="0030432B"/>
    <w:rsid w:val="003059BF"/>
    <w:rsid w:val="00311886"/>
    <w:rsid w:val="003316E3"/>
    <w:rsid w:val="00333AD4"/>
    <w:rsid w:val="00337757"/>
    <w:rsid w:val="00345D04"/>
    <w:rsid w:val="00352954"/>
    <w:rsid w:val="00355FC9"/>
    <w:rsid w:val="0035783C"/>
    <w:rsid w:val="00360099"/>
    <w:rsid w:val="0036546E"/>
    <w:rsid w:val="0037505F"/>
    <w:rsid w:val="0037551C"/>
    <w:rsid w:val="00381649"/>
    <w:rsid w:val="00394550"/>
    <w:rsid w:val="003B553A"/>
    <w:rsid w:val="003D0D4C"/>
    <w:rsid w:val="003E3E13"/>
    <w:rsid w:val="003E4DD0"/>
    <w:rsid w:val="003E59DF"/>
    <w:rsid w:val="003F4FA0"/>
    <w:rsid w:val="00404A0D"/>
    <w:rsid w:val="0040506D"/>
    <w:rsid w:val="00407139"/>
    <w:rsid w:val="00414202"/>
    <w:rsid w:val="00426817"/>
    <w:rsid w:val="00427C87"/>
    <w:rsid w:val="00432008"/>
    <w:rsid w:val="004351FD"/>
    <w:rsid w:val="00445732"/>
    <w:rsid w:val="00465E2A"/>
    <w:rsid w:val="00471691"/>
    <w:rsid w:val="004813E7"/>
    <w:rsid w:val="00486307"/>
    <w:rsid w:val="0049518E"/>
    <w:rsid w:val="00495329"/>
    <w:rsid w:val="004A2D2A"/>
    <w:rsid w:val="004A3E18"/>
    <w:rsid w:val="004C3A1D"/>
    <w:rsid w:val="004D3A37"/>
    <w:rsid w:val="004E5B9B"/>
    <w:rsid w:val="004F3304"/>
    <w:rsid w:val="005062BF"/>
    <w:rsid w:val="005145FF"/>
    <w:rsid w:val="00515234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D34E3"/>
    <w:rsid w:val="005E082C"/>
    <w:rsid w:val="005E75BB"/>
    <w:rsid w:val="00605A0C"/>
    <w:rsid w:val="006112C5"/>
    <w:rsid w:val="00623FF7"/>
    <w:rsid w:val="00624BAD"/>
    <w:rsid w:val="00624E97"/>
    <w:rsid w:val="00634118"/>
    <w:rsid w:val="00634ED8"/>
    <w:rsid w:val="00644B08"/>
    <w:rsid w:val="0066624E"/>
    <w:rsid w:val="006701B5"/>
    <w:rsid w:val="006723A7"/>
    <w:rsid w:val="00690406"/>
    <w:rsid w:val="006B0214"/>
    <w:rsid w:val="006D0CC9"/>
    <w:rsid w:val="006D2865"/>
    <w:rsid w:val="006D3968"/>
    <w:rsid w:val="006D5DE6"/>
    <w:rsid w:val="006E3556"/>
    <w:rsid w:val="006E5EF8"/>
    <w:rsid w:val="007118B2"/>
    <w:rsid w:val="00726E9D"/>
    <w:rsid w:val="00730378"/>
    <w:rsid w:val="00753C0E"/>
    <w:rsid w:val="00761D3C"/>
    <w:rsid w:val="00792EC6"/>
    <w:rsid w:val="0079336D"/>
    <w:rsid w:val="007B35B3"/>
    <w:rsid w:val="007B4A3C"/>
    <w:rsid w:val="007C7ADF"/>
    <w:rsid w:val="007C7F55"/>
    <w:rsid w:val="007D4FB7"/>
    <w:rsid w:val="007E7C47"/>
    <w:rsid w:val="00803B0D"/>
    <w:rsid w:val="0080538E"/>
    <w:rsid w:val="00811C1F"/>
    <w:rsid w:val="00820431"/>
    <w:rsid w:val="008245DC"/>
    <w:rsid w:val="00837853"/>
    <w:rsid w:val="008409C3"/>
    <w:rsid w:val="008432A8"/>
    <w:rsid w:val="00847749"/>
    <w:rsid w:val="008516E5"/>
    <w:rsid w:val="00857FE6"/>
    <w:rsid w:val="00871C13"/>
    <w:rsid w:val="00880B21"/>
    <w:rsid w:val="00881204"/>
    <w:rsid w:val="008817F5"/>
    <w:rsid w:val="00892394"/>
    <w:rsid w:val="008948A2"/>
    <w:rsid w:val="008A066B"/>
    <w:rsid w:val="008A77BD"/>
    <w:rsid w:val="008B2D46"/>
    <w:rsid w:val="008D09D9"/>
    <w:rsid w:val="008E253D"/>
    <w:rsid w:val="00904088"/>
    <w:rsid w:val="00912748"/>
    <w:rsid w:val="00914D31"/>
    <w:rsid w:val="00914ED9"/>
    <w:rsid w:val="00916AEC"/>
    <w:rsid w:val="0092126B"/>
    <w:rsid w:val="0092177D"/>
    <w:rsid w:val="009253A9"/>
    <w:rsid w:val="00930358"/>
    <w:rsid w:val="0093039E"/>
    <w:rsid w:val="00932CBE"/>
    <w:rsid w:val="009345D0"/>
    <w:rsid w:val="00947B78"/>
    <w:rsid w:val="00955896"/>
    <w:rsid w:val="00973CCC"/>
    <w:rsid w:val="00974BFD"/>
    <w:rsid w:val="00986406"/>
    <w:rsid w:val="00992A21"/>
    <w:rsid w:val="009A28EE"/>
    <w:rsid w:val="009A769D"/>
    <w:rsid w:val="009B001E"/>
    <w:rsid w:val="009B156A"/>
    <w:rsid w:val="009B161C"/>
    <w:rsid w:val="009E1550"/>
    <w:rsid w:val="009E5B4D"/>
    <w:rsid w:val="00A03EE0"/>
    <w:rsid w:val="00A05806"/>
    <w:rsid w:val="00A15233"/>
    <w:rsid w:val="00A33833"/>
    <w:rsid w:val="00A37E6F"/>
    <w:rsid w:val="00A44E0C"/>
    <w:rsid w:val="00A47012"/>
    <w:rsid w:val="00A51EC6"/>
    <w:rsid w:val="00A56EE4"/>
    <w:rsid w:val="00A64F33"/>
    <w:rsid w:val="00A718F1"/>
    <w:rsid w:val="00A810FD"/>
    <w:rsid w:val="00A87926"/>
    <w:rsid w:val="00A913EE"/>
    <w:rsid w:val="00AA5ED9"/>
    <w:rsid w:val="00AB2734"/>
    <w:rsid w:val="00AB2E4D"/>
    <w:rsid w:val="00AC4113"/>
    <w:rsid w:val="00AC7F34"/>
    <w:rsid w:val="00AD07F4"/>
    <w:rsid w:val="00AD7801"/>
    <w:rsid w:val="00AE1CF6"/>
    <w:rsid w:val="00AE295B"/>
    <w:rsid w:val="00AE42F8"/>
    <w:rsid w:val="00AE4E73"/>
    <w:rsid w:val="00AE7BDC"/>
    <w:rsid w:val="00AF686B"/>
    <w:rsid w:val="00AF7D2A"/>
    <w:rsid w:val="00B01F56"/>
    <w:rsid w:val="00B20707"/>
    <w:rsid w:val="00B254E2"/>
    <w:rsid w:val="00B3364C"/>
    <w:rsid w:val="00B468CE"/>
    <w:rsid w:val="00B56B4C"/>
    <w:rsid w:val="00B73AA5"/>
    <w:rsid w:val="00B74FD3"/>
    <w:rsid w:val="00B91343"/>
    <w:rsid w:val="00BA3157"/>
    <w:rsid w:val="00BB051F"/>
    <w:rsid w:val="00BD5876"/>
    <w:rsid w:val="00BE306D"/>
    <w:rsid w:val="00BE610C"/>
    <w:rsid w:val="00BE7B9A"/>
    <w:rsid w:val="00BF2503"/>
    <w:rsid w:val="00BF31DB"/>
    <w:rsid w:val="00BF5A5D"/>
    <w:rsid w:val="00C0293D"/>
    <w:rsid w:val="00C0430C"/>
    <w:rsid w:val="00C1120F"/>
    <w:rsid w:val="00C11DBD"/>
    <w:rsid w:val="00C12C71"/>
    <w:rsid w:val="00C16305"/>
    <w:rsid w:val="00C246C2"/>
    <w:rsid w:val="00C35406"/>
    <w:rsid w:val="00C43508"/>
    <w:rsid w:val="00C6680E"/>
    <w:rsid w:val="00C70914"/>
    <w:rsid w:val="00C77B9D"/>
    <w:rsid w:val="00CA4C3E"/>
    <w:rsid w:val="00CB20FC"/>
    <w:rsid w:val="00CC541A"/>
    <w:rsid w:val="00CE023E"/>
    <w:rsid w:val="00CE1FEB"/>
    <w:rsid w:val="00CE220A"/>
    <w:rsid w:val="00D1339F"/>
    <w:rsid w:val="00D31EE8"/>
    <w:rsid w:val="00D371D9"/>
    <w:rsid w:val="00D523DA"/>
    <w:rsid w:val="00D52B68"/>
    <w:rsid w:val="00D73FDE"/>
    <w:rsid w:val="00DA18F5"/>
    <w:rsid w:val="00DA2DB3"/>
    <w:rsid w:val="00DA31F7"/>
    <w:rsid w:val="00DA79F8"/>
    <w:rsid w:val="00DC636B"/>
    <w:rsid w:val="00DD2106"/>
    <w:rsid w:val="00DD62D9"/>
    <w:rsid w:val="00DE237C"/>
    <w:rsid w:val="00E023BD"/>
    <w:rsid w:val="00E07046"/>
    <w:rsid w:val="00E1052B"/>
    <w:rsid w:val="00E20D46"/>
    <w:rsid w:val="00E21545"/>
    <w:rsid w:val="00E36BBA"/>
    <w:rsid w:val="00E37405"/>
    <w:rsid w:val="00E45A03"/>
    <w:rsid w:val="00E466B0"/>
    <w:rsid w:val="00E46B89"/>
    <w:rsid w:val="00E64603"/>
    <w:rsid w:val="00E81559"/>
    <w:rsid w:val="00EB1516"/>
    <w:rsid w:val="00EB5331"/>
    <w:rsid w:val="00EB5FD4"/>
    <w:rsid w:val="00EB76A9"/>
    <w:rsid w:val="00EC6449"/>
    <w:rsid w:val="00ED0E42"/>
    <w:rsid w:val="00ED3359"/>
    <w:rsid w:val="00EE1873"/>
    <w:rsid w:val="00EF6305"/>
    <w:rsid w:val="00EF74DF"/>
    <w:rsid w:val="00F0162F"/>
    <w:rsid w:val="00F0587D"/>
    <w:rsid w:val="00F12DD6"/>
    <w:rsid w:val="00F24403"/>
    <w:rsid w:val="00F527AD"/>
    <w:rsid w:val="00F63AAA"/>
    <w:rsid w:val="00F71729"/>
    <w:rsid w:val="00F77F27"/>
    <w:rsid w:val="00F93D08"/>
    <w:rsid w:val="00FA01F7"/>
    <w:rsid w:val="00FA3292"/>
    <w:rsid w:val="00FB5F85"/>
    <w:rsid w:val="00FC68DF"/>
    <w:rsid w:val="00FC6A8F"/>
    <w:rsid w:val="00FF2BBE"/>
    <w:rsid w:val="00FF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2A54AA1"/>
  <w15:docId w15:val="{BF9EB774-028E-423A-969C-593DF53C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23">
    <w:name w:val="Body Text 2"/>
    <w:basedOn w:val="a"/>
    <w:link w:val="24"/>
    <w:uiPriority w:val="99"/>
    <w:semiHidden/>
    <w:unhideWhenUsed/>
    <w:rsid w:val="0031188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11886"/>
    <w:rPr>
      <w:sz w:val="22"/>
      <w:szCs w:val="22"/>
      <w:lang w:eastAsia="en-US"/>
    </w:rPr>
  </w:style>
  <w:style w:type="paragraph" w:customStyle="1" w:styleId="S">
    <w:name w:val="S_Обычный"/>
    <w:basedOn w:val="a"/>
    <w:link w:val="S0"/>
    <w:qFormat/>
    <w:rsid w:val="00C0293D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_Обычный Знак"/>
    <w:link w:val="S"/>
    <w:locked/>
    <w:rsid w:val="00C0293D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41">
    <w:name w:val="Основной текст4"/>
    <w:basedOn w:val="a"/>
    <w:rsid w:val="00CE220A"/>
    <w:pPr>
      <w:widowControl w:val="0"/>
      <w:shd w:val="clear" w:color="auto" w:fill="FFFFFF"/>
      <w:suppressAutoHyphens/>
      <w:autoSpaceDN w:val="0"/>
      <w:spacing w:after="0" w:line="266" w:lineRule="exact"/>
      <w:ind w:hanging="1980"/>
      <w:jc w:val="center"/>
      <w:textAlignment w:val="baseline"/>
    </w:pPr>
    <w:rPr>
      <w:rFonts w:ascii="Times New Roman" w:eastAsia="Times New Roman" w:hAnsi="Times New Roman"/>
      <w:color w:val="000000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A3AE1-CB25-4855-B2A5-6FBE5F53A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2632</TotalTime>
  <Pages>16</Pages>
  <Words>7251</Words>
  <Characters>41333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Басюк Юлия Сергеевна</cp:lastModifiedBy>
  <cp:revision>86</cp:revision>
  <dcterms:created xsi:type="dcterms:W3CDTF">2021-03-09T10:59:00Z</dcterms:created>
  <dcterms:modified xsi:type="dcterms:W3CDTF">2026-02-26T12:21:00Z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